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3F4143" w:rsidRPr="00D1692C" w:rsidTr="009D06EA">
        <w:trPr>
          <w:trHeight w:val="1560"/>
        </w:trPr>
        <w:tc>
          <w:tcPr>
            <w:tcW w:w="1791" w:type="dxa"/>
          </w:tcPr>
          <w:p w:rsidR="003F4143" w:rsidRPr="00D1692C" w:rsidRDefault="003F4143" w:rsidP="009D0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92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80770" cy="1092835"/>
                  <wp:effectExtent l="19050" t="0" r="5080" b="0"/>
                  <wp:docPr id="8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3F4143" w:rsidRDefault="003F4143" w:rsidP="009F14E9">
            <w:pPr>
              <w:pStyle w:val="3d"/>
              <w:spacing w:line="360" w:lineRule="auto"/>
              <w:ind w:right="0"/>
              <w:rPr>
                <w:sz w:val="28"/>
                <w:szCs w:val="28"/>
              </w:rPr>
            </w:pPr>
          </w:p>
          <w:p w:rsidR="003F4143" w:rsidRPr="00D1692C" w:rsidRDefault="009F14E9" w:rsidP="009F14E9">
            <w:pPr>
              <w:pStyle w:val="1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5D45DD" w:rsidRDefault="003F4143" w:rsidP="003F4143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4143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3F4143" w:rsidRPr="003F4143" w:rsidRDefault="003F4143" w:rsidP="003F4143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45DD">
        <w:rPr>
          <w:rFonts w:ascii="Times New Roman" w:hAnsi="Times New Roman" w:cs="Times New Roman"/>
          <w:b/>
        </w:rPr>
        <w:t xml:space="preserve">ИНН </w:t>
      </w:r>
      <w:r w:rsidR="005D45DD" w:rsidRPr="005D45DD">
        <w:rPr>
          <w:rFonts w:ascii="Times New Roman" w:hAnsi="Times New Roman" w:cs="Times New Roman"/>
          <w:b/>
        </w:rPr>
        <w:t>2634114900</w:t>
      </w:r>
      <w:r w:rsidRPr="005D45DD">
        <w:rPr>
          <w:rFonts w:ascii="Times New Roman" w:hAnsi="Times New Roman" w:cs="Times New Roman"/>
          <w:b/>
        </w:rPr>
        <w:t xml:space="preserve">, </w:t>
      </w:r>
      <w:r w:rsidR="005D45DD" w:rsidRPr="005D45DD">
        <w:rPr>
          <w:rFonts w:ascii="Times New Roman" w:hAnsi="Times New Roman" w:cs="Times New Roman"/>
          <w:b/>
        </w:rPr>
        <w:t xml:space="preserve">ОГРН </w:t>
      </w:r>
      <w:r w:rsidR="005D45DD">
        <w:rPr>
          <w:rFonts w:ascii="Times New Roman" w:hAnsi="Times New Roman" w:cs="Times New Roman"/>
          <w:b/>
        </w:rPr>
        <w:t>1242600017285</w:t>
      </w:r>
    </w:p>
    <w:p w:rsidR="003F4143" w:rsidRPr="000C609B" w:rsidRDefault="003F4143" w:rsidP="003F4143">
      <w:pPr>
        <w:spacing w:after="0" w:line="240" w:lineRule="auto"/>
        <w:ind w:right="707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ind w:right="707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ind w:right="707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ind w:right="707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ind w:right="707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ind w:right="707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A53B8B" w:rsidRPr="00A4676B" w:rsidRDefault="00A53B8B" w:rsidP="00A53B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bidi="ru-RU"/>
        </w:rPr>
      </w:pPr>
      <w:r w:rsidRPr="00A4676B">
        <w:rPr>
          <w:rFonts w:ascii="Times New Roman" w:hAnsi="Times New Roman" w:cs="Times New Roman"/>
          <w:b/>
          <w:bCs/>
          <w:sz w:val="36"/>
          <w:szCs w:val="36"/>
          <w:lang w:bidi="ru-RU"/>
        </w:rPr>
        <w:t>ДОКУМЕНТАЦИЯ ПО ПЛАНИРОВКЕ ТЕРРИТОРИИ</w:t>
      </w:r>
    </w:p>
    <w:p w:rsidR="00FC536E" w:rsidRDefault="00FC536E" w:rsidP="00FC536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4676B">
        <w:rPr>
          <w:rFonts w:ascii="Times New Roman" w:hAnsi="Times New Roman" w:cs="Times New Roman"/>
          <w:sz w:val="36"/>
          <w:szCs w:val="36"/>
        </w:rPr>
        <w:t xml:space="preserve">(проекта планировки и проекта межевания территории) в границах </w:t>
      </w:r>
      <w:r>
        <w:rPr>
          <w:rFonts w:ascii="Times New Roman" w:hAnsi="Times New Roman" w:cs="Times New Roman"/>
          <w:sz w:val="36"/>
          <w:szCs w:val="36"/>
        </w:rPr>
        <w:t>75 квартала городской застройки территории города Ставрополя</w:t>
      </w:r>
    </w:p>
    <w:p w:rsidR="003F4143" w:rsidRDefault="003F4143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FC536E" w:rsidRDefault="00FC536E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FC536E" w:rsidRDefault="00FC536E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FC536E" w:rsidRDefault="00FC536E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FC536E" w:rsidRPr="00D1692C" w:rsidRDefault="00FC536E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3F4143" w:rsidRDefault="003F4143" w:rsidP="0025044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3F4143" w:rsidRPr="00D1692C" w:rsidRDefault="003F4143" w:rsidP="0025044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3F4143" w:rsidRPr="00D1692C" w:rsidRDefault="003F4143" w:rsidP="00CD262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1692C">
        <w:rPr>
          <w:rFonts w:ascii="Times New Roman" w:hAnsi="Times New Roman" w:cs="Times New Roman"/>
          <w:sz w:val="36"/>
          <w:szCs w:val="36"/>
        </w:rPr>
        <w:t>ПРОЕКТ</w:t>
      </w:r>
      <w:r w:rsidRPr="00D1692C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 w:rsidRPr="00D1692C">
        <w:rPr>
          <w:rFonts w:ascii="Times New Roman" w:hAnsi="Times New Roman" w:cs="Times New Roman"/>
          <w:sz w:val="36"/>
          <w:szCs w:val="36"/>
        </w:rPr>
        <w:t>ПЛАНИРОВКИ</w:t>
      </w:r>
      <w:r w:rsidRPr="00D1692C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D1692C">
        <w:rPr>
          <w:rFonts w:ascii="Times New Roman" w:hAnsi="Times New Roman" w:cs="Times New Roman"/>
          <w:sz w:val="36"/>
          <w:szCs w:val="36"/>
        </w:rPr>
        <w:t>ТЕРРИТОРИИ</w:t>
      </w:r>
    </w:p>
    <w:p w:rsidR="003F4143" w:rsidRPr="00732593" w:rsidRDefault="003F4143" w:rsidP="00CD262A">
      <w:pPr>
        <w:pStyle w:val="af4"/>
        <w:spacing w:after="0"/>
        <w:jc w:val="center"/>
        <w:rPr>
          <w:sz w:val="36"/>
          <w:szCs w:val="36"/>
        </w:rPr>
      </w:pPr>
    </w:p>
    <w:p w:rsidR="003F4143" w:rsidRDefault="003F4143" w:rsidP="00CD262A">
      <w:pPr>
        <w:pStyle w:val="af4"/>
        <w:spacing w:after="0"/>
        <w:jc w:val="center"/>
        <w:rPr>
          <w:sz w:val="36"/>
          <w:szCs w:val="36"/>
        </w:rPr>
      </w:pPr>
    </w:p>
    <w:p w:rsidR="003F4143" w:rsidRPr="00732593" w:rsidRDefault="003F4143" w:rsidP="00CD262A">
      <w:pPr>
        <w:pStyle w:val="af4"/>
        <w:spacing w:after="0"/>
        <w:jc w:val="center"/>
        <w:rPr>
          <w:sz w:val="36"/>
          <w:szCs w:val="36"/>
        </w:rPr>
      </w:pPr>
    </w:p>
    <w:p w:rsidR="003F4143" w:rsidRPr="003F4143" w:rsidRDefault="003F4143" w:rsidP="00CD26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</w:t>
      </w:r>
      <w:r w:rsidR="009D0243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характеристиках планируемого развития территории</w:t>
      </w:r>
      <w:r w:rsidRPr="003F41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0262" w:rsidRDefault="00910262" w:rsidP="00CD26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Текстовая часть.</w:t>
      </w:r>
    </w:p>
    <w:p w:rsidR="003F4143" w:rsidRPr="00A53B8B" w:rsidRDefault="003F4143" w:rsidP="00A53B8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4143">
        <w:rPr>
          <w:rFonts w:ascii="Times New Roman" w:hAnsi="Times New Roman" w:cs="Times New Roman"/>
          <w:color w:val="000000" w:themeColor="text1"/>
          <w:sz w:val="28"/>
          <w:szCs w:val="28"/>
        </w:rPr>
        <w:t>Раздел 2.</w:t>
      </w:r>
    </w:p>
    <w:p w:rsidR="003F4143" w:rsidRDefault="003F4143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Default="003F4143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Default="003F4143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5D45DD" w:rsidRDefault="005D45DD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Default="003F4143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25044C" w:rsidRDefault="0025044C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Default="003F4143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A53B8B" w:rsidRPr="00D1692C" w:rsidRDefault="00A53B8B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Pr="00D1692C" w:rsidRDefault="003F4143" w:rsidP="003F41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sectPr w:rsidR="003F4143" w:rsidRPr="00D1692C" w:rsidSect="009D06EA">
          <w:headerReference w:type="default" r:id="rId9"/>
          <w:footerReference w:type="default" r:id="rId10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Ставрополь, 202</w:t>
      </w:r>
      <w:r w:rsidR="00636349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5</w:t>
      </w: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г.</w:t>
      </w:r>
    </w:p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3F4143" w:rsidRPr="003F4143" w:rsidTr="009D06EA">
        <w:trPr>
          <w:trHeight w:val="1560"/>
        </w:trPr>
        <w:tc>
          <w:tcPr>
            <w:tcW w:w="1791" w:type="dxa"/>
          </w:tcPr>
          <w:p w:rsidR="003F4143" w:rsidRPr="003F4143" w:rsidRDefault="003F4143" w:rsidP="009D0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14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7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9F14E9" w:rsidRDefault="009F14E9" w:rsidP="009F14E9">
            <w:pPr>
              <w:pStyle w:val="11"/>
              <w:ind w:firstLine="0"/>
              <w:jc w:val="center"/>
              <w:rPr>
                <w:bCs w:val="0"/>
              </w:rPr>
            </w:pPr>
          </w:p>
          <w:p w:rsidR="003F4143" w:rsidRPr="003F4143" w:rsidRDefault="009F14E9" w:rsidP="009F14E9">
            <w:pPr>
              <w:pStyle w:val="1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5D45DD" w:rsidRDefault="005D45DD" w:rsidP="005D45DD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4143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5D45DD" w:rsidRPr="003F4143" w:rsidRDefault="005D45DD" w:rsidP="005D45DD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45DD">
        <w:rPr>
          <w:rFonts w:ascii="Times New Roman" w:hAnsi="Times New Roman" w:cs="Times New Roman"/>
          <w:b/>
        </w:rPr>
        <w:t xml:space="preserve">ИНН 2634114900, ОГРН </w:t>
      </w:r>
      <w:r>
        <w:rPr>
          <w:rFonts w:ascii="Times New Roman" w:hAnsi="Times New Roman" w:cs="Times New Roman"/>
          <w:b/>
        </w:rPr>
        <w:t>1242600017285</w:t>
      </w:r>
    </w:p>
    <w:p w:rsidR="003F4143" w:rsidRPr="000C609B" w:rsidRDefault="003F4143" w:rsidP="003F4143">
      <w:pPr>
        <w:spacing w:after="0" w:line="240" w:lineRule="auto"/>
        <w:ind w:right="707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ind w:right="707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3F4143" w:rsidRDefault="003F4143" w:rsidP="003F4143">
      <w:pPr>
        <w:spacing w:after="0" w:line="240" w:lineRule="auto"/>
        <w:jc w:val="center"/>
        <w:rPr>
          <w:rFonts w:ascii="Times New Roman" w:hAnsi="Times New Roman"/>
          <w:bCs/>
          <w:color w:val="FF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3F4143" w:rsidRPr="000C609B" w:rsidRDefault="003F4143" w:rsidP="003F414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 w:bidi="ru-RU"/>
        </w:rPr>
      </w:pPr>
    </w:p>
    <w:p w:rsidR="00A53B8B" w:rsidRPr="00A4676B" w:rsidRDefault="00A53B8B" w:rsidP="00A53B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bidi="ru-RU"/>
        </w:rPr>
      </w:pPr>
      <w:r w:rsidRPr="00A4676B">
        <w:rPr>
          <w:rFonts w:ascii="Times New Roman" w:hAnsi="Times New Roman" w:cs="Times New Roman"/>
          <w:b/>
          <w:bCs/>
          <w:sz w:val="36"/>
          <w:szCs w:val="36"/>
          <w:lang w:bidi="ru-RU"/>
        </w:rPr>
        <w:t>ДОКУМЕНТАЦИЯ ПО ПЛАНИРОВКЕ ТЕРРИТОРИИ</w:t>
      </w:r>
    </w:p>
    <w:p w:rsidR="00FC536E" w:rsidRDefault="00FC536E" w:rsidP="00FC536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4676B">
        <w:rPr>
          <w:rFonts w:ascii="Times New Roman" w:hAnsi="Times New Roman" w:cs="Times New Roman"/>
          <w:sz w:val="36"/>
          <w:szCs w:val="36"/>
        </w:rPr>
        <w:t xml:space="preserve">(проекта планировки и проекта межевания территории) в границах </w:t>
      </w:r>
      <w:r>
        <w:rPr>
          <w:rFonts w:ascii="Times New Roman" w:hAnsi="Times New Roman" w:cs="Times New Roman"/>
          <w:sz w:val="36"/>
          <w:szCs w:val="36"/>
        </w:rPr>
        <w:t>75 квартала городской застройки территории города Ставрополя</w:t>
      </w:r>
    </w:p>
    <w:p w:rsidR="003F4143" w:rsidRDefault="003F4143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FC536E" w:rsidRDefault="00FC536E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FC536E" w:rsidRDefault="00FC536E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FC536E" w:rsidRDefault="00FC536E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FC536E" w:rsidRPr="00DE2046" w:rsidRDefault="00FC536E" w:rsidP="002504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3F4143" w:rsidRDefault="003F4143" w:rsidP="0025044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3F4143" w:rsidRPr="00DE2046" w:rsidRDefault="003F4143" w:rsidP="003F414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  <w:lang w:eastAsia="ru-RU" w:bidi="ru-RU"/>
        </w:rPr>
      </w:pPr>
    </w:p>
    <w:p w:rsidR="003F4143" w:rsidRPr="00732593" w:rsidRDefault="003F4143" w:rsidP="00CD262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732593">
        <w:rPr>
          <w:rFonts w:ascii="Times New Roman" w:hAnsi="Times New Roman" w:cs="Times New Roman"/>
          <w:sz w:val="36"/>
          <w:szCs w:val="36"/>
        </w:rPr>
        <w:t>ПРОЕКТ</w:t>
      </w:r>
      <w:r w:rsidRPr="00732593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 w:rsidRPr="00732593">
        <w:rPr>
          <w:rFonts w:ascii="Times New Roman" w:hAnsi="Times New Roman" w:cs="Times New Roman"/>
          <w:sz w:val="36"/>
          <w:szCs w:val="36"/>
        </w:rPr>
        <w:t>ПЛАНИРОВКИ</w:t>
      </w:r>
      <w:r w:rsidRPr="00732593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732593">
        <w:rPr>
          <w:rFonts w:ascii="Times New Roman" w:hAnsi="Times New Roman" w:cs="Times New Roman"/>
          <w:sz w:val="36"/>
          <w:szCs w:val="36"/>
        </w:rPr>
        <w:t>ТЕРРИТОРИИ</w:t>
      </w:r>
    </w:p>
    <w:p w:rsidR="003F4143" w:rsidRPr="00732593" w:rsidRDefault="003F4143" w:rsidP="00CD262A">
      <w:pPr>
        <w:pStyle w:val="af4"/>
        <w:spacing w:after="0"/>
        <w:jc w:val="center"/>
        <w:rPr>
          <w:sz w:val="36"/>
          <w:szCs w:val="36"/>
        </w:rPr>
      </w:pPr>
    </w:p>
    <w:p w:rsidR="003F4143" w:rsidRDefault="003F4143" w:rsidP="00CD262A">
      <w:pPr>
        <w:pStyle w:val="af4"/>
        <w:spacing w:after="0"/>
        <w:jc w:val="center"/>
        <w:rPr>
          <w:sz w:val="36"/>
          <w:szCs w:val="36"/>
        </w:rPr>
      </w:pPr>
    </w:p>
    <w:p w:rsidR="003F4143" w:rsidRPr="00732593" w:rsidRDefault="003F4143" w:rsidP="00CD262A">
      <w:pPr>
        <w:pStyle w:val="af4"/>
        <w:spacing w:after="0"/>
        <w:jc w:val="center"/>
        <w:rPr>
          <w:sz w:val="36"/>
          <w:szCs w:val="36"/>
        </w:rPr>
      </w:pPr>
    </w:p>
    <w:p w:rsidR="002C562F" w:rsidRDefault="009D0243" w:rsidP="00CD26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характеристиках планируемого развития территории</w:t>
      </w:r>
      <w:r w:rsidRPr="003F41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0262" w:rsidRDefault="00910262" w:rsidP="00CD26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Текстовая часть.</w:t>
      </w:r>
    </w:p>
    <w:p w:rsidR="00910262" w:rsidRPr="003F4143" w:rsidRDefault="00910262" w:rsidP="00CD26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4143">
        <w:rPr>
          <w:rFonts w:ascii="Times New Roman" w:hAnsi="Times New Roman" w:cs="Times New Roman"/>
          <w:color w:val="000000" w:themeColor="text1"/>
          <w:sz w:val="28"/>
          <w:szCs w:val="28"/>
        </w:rPr>
        <w:t>Раздел 2.</w:t>
      </w:r>
    </w:p>
    <w:p w:rsidR="003F4143" w:rsidRDefault="003F4143" w:rsidP="003F4143">
      <w:pPr>
        <w:tabs>
          <w:tab w:val="left" w:pos="373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Pr="006F1CEB" w:rsidRDefault="003F4143" w:rsidP="003F41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И.о. директора </w:t>
      </w:r>
    </w:p>
    <w:p w:rsidR="003F4143" w:rsidRPr="00097354" w:rsidRDefault="00097354" w:rsidP="00097354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</w:t>
      </w:r>
      <w:r w:rsidR="003F4143" w:rsidRPr="006F1CEB">
        <w:rPr>
          <w:rFonts w:ascii="Times New Roman" w:eastAsia="Calibri" w:hAnsi="Times New Roman" w:cs="Times New Roman"/>
          <w:sz w:val="28"/>
          <w:szCs w:val="28"/>
        </w:rPr>
        <w:t xml:space="preserve"> «Земельная палата»</w:t>
      </w:r>
      <w:r w:rsidR="003F4143" w:rsidRPr="006F1CEB">
        <w:rPr>
          <w:rFonts w:ascii="Times New Roman" w:eastAsia="Calibri" w:hAnsi="Times New Roman" w:cs="Times New Roman"/>
          <w:color w:val="000000"/>
          <w:szCs w:val="28"/>
        </w:rPr>
        <w:t xml:space="preserve">                              </w:t>
      </w:r>
      <w:r w:rsidR="003F4143">
        <w:rPr>
          <w:rFonts w:ascii="Times New Roman" w:eastAsia="Calibri" w:hAnsi="Times New Roman" w:cs="Times New Roman"/>
          <w:color w:val="000000"/>
          <w:szCs w:val="28"/>
        </w:rPr>
        <w:t xml:space="preserve">                     </w:t>
      </w:r>
      <w:r w:rsidR="003F4143" w:rsidRPr="006F1CEB">
        <w:rPr>
          <w:rFonts w:ascii="Times New Roman" w:eastAsia="Calibri" w:hAnsi="Times New Roman" w:cs="Times New Roman"/>
          <w:color w:val="000000"/>
          <w:szCs w:val="28"/>
        </w:rPr>
        <w:t xml:space="preserve">                                  </w:t>
      </w:r>
      <w:r w:rsidR="003F4143" w:rsidRPr="006F1C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А.А. Матвеев</w:t>
      </w:r>
    </w:p>
    <w:p w:rsidR="003F4143" w:rsidRDefault="003F4143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Default="003F4143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097354" w:rsidRDefault="00097354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5D45DD" w:rsidRDefault="005D45DD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Pr="00D1692C" w:rsidRDefault="003F4143" w:rsidP="003F4143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F4143" w:rsidRPr="00D1692C" w:rsidRDefault="003F4143" w:rsidP="003F41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sectPr w:rsidR="003F4143" w:rsidRPr="00D1692C" w:rsidSect="009D06EA">
          <w:headerReference w:type="default" r:id="rId11"/>
          <w:footerReference w:type="default" r:id="rId12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Ставрополь, 202</w:t>
      </w:r>
      <w:r w:rsidR="00636349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5</w:t>
      </w: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г.</w:t>
      </w:r>
    </w:p>
    <w:p w:rsidR="003F4143" w:rsidRPr="003244E0" w:rsidRDefault="003F4143" w:rsidP="003F4143">
      <w:pPr>
        <w:pStyle w:val="af4"/>
        <w:spacing w:after="0" w:line="360" w:lineRule="auto"/>
        <w:jc w:val="center"/>
        <w:rPr>
          <w:b/>
          <w:sz w:val="28"/>
          <w:szCs w:val="28"/>
        </w:rPr>
      </w:pPr>
      <w:r w:rsidRPr="005E70F4">
        <w:rPr>
          <w:b/>
          <w:sz w:val="28"/>
          <w:szCs w:val="28"/>
        </w:rPr>
        <w:lastRenderedPageBreak/>
        <w:t>СОСТАВ</w:t>
      </w:r>
      <w:r w:rsidRPr="005E70F4">
        <w:rPr>
          <w:b/>
          <w:spacing w:val="-4"/>
          <w:sz w:val="28"/>
          <w:szCs w:val="28"/>
        </w:rPr>
        <w:t xml:space="preserve"> </w:t>
      </w:r>
      <w:r w:rsidRPr="005E70F4">
        <w:rPr>
          <w:b/>
          <w:sz w:val="28"/>
          <w:szCs w:val="28"/>
        </w:rPr>
        <w:t>ДОКУМЕНТАЦИИ</w:t>
      </w:r>
      <w:r w:rsidRPr="005E70F4">
        <w:rPr>
          <w:b/>
          <w:spacing w:val="-5"/>
          <w:sz w:val="28"/>
          <w:szCs w:val="28"/>
        </w:rPr>
        <w:t xml:space="preserve"> </w:t>
      </w:r>
      <w:r w:rsidRPr="005E70F4">
        <w:rPr>
          <w:b/>
          <w:sz w:val="28"/>
          <w:szCs w:val="28"/>
        </w:rPr>
        <w:t>ПО</w:t>
      </w:r>
      <w:r w:rsidRPr="005E70F4">
        <w:rPr>
          <w:b/>
          <w:spacing w:val="-3"/>
          <w:sz w:val="28"/>
          <w:szCs w:val="28"/>
        </w:rPr>
        <w:t xml:space="preserve"> </w:t>
      </w:r>
      <w:r w:rsidRPr="005E70F4">
        <w:rPr>
          <w:b/>
          <w:sz w:val="28"/>
          <w:szCs w:val="28"/>
        </w:rPr>
        <w:t>ПЛАНИРОВКЕ</w:t>
      </w:r>
      <w:r w:rsidRPr="005E70F4">
        <w:rPr>
          <w:b/>
          <w:spacing w:val="-6"/>
          <w:sz w:val="28"/>
          <w:szCs w:val="28"/>
        </w:rPr>
        <w:t xml:space="preserve"> </w:t>
      </w:r>
      <w:r w:rsidRPr="005E70F4">
        <w:rPr>
          <w:b/>
          <w:sz w:val="28"/>
          <w:szCs w:val="28"/>
        </w:rPr>
        <w:t>ТЕРРИТОРИИ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8222"/>
      </w:tblGrid>
      <w:tr w:rsidR="002A250B" w:rsidTr="00636349">
        <w:trPr>
          <w:trHeight w:val="917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№ раздела/</w:t>
            </w:r>
            <w:r w:rsidRPr="002A250B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книги</w:t>
            </w: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Наименование</w:t>
            </w:r>
          </w:p>
        </w:tc>
      </w:tr>
      <w:tr w:rsidR="002A250B" w:rsidTr="00636349">
        <w:trPr>
          <w:trHeight w:val="297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ПРОЕКТ</w:t>
            </w:r>
            <w:r w:rsidRPr="002A250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ПЛАНИРОВКИ</w:t>
            </w:r>
            <w:r w:rsidRPr="002A250B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ТЕРРИТОРИИ</w:t>
            </w:r>
          </w:p>
        </w:tc>
      </w:tr>
      <w:tr w:rsidR="002A250B" w:rsidTr="00636349">
        <w:trPr>
          <w:trHeight w:val="112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Основная</w:t>
            </w:r>
            <w:r w:rsidRPr="002A250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часть</w:t>
            </w:r>
            <w:r w:rsidRPr="002A250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проекта</w:t>
            </w:r>
            <w:r w:rsidRPr="002A250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планировки</w:t>
            </w:r>
            <w:r w:rsidRPr="002A250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территории</w:t>
            </w:r>
          </w:p>
        </w:tc>
      </w:tr>
      <w:tr w:rsidR="002A250B" w:rsidTr="00636349">
        <w:trPr>
          <w:trHeight w:val="188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Раздел</w:t>
            </w:r>
            <w:r w:rsidRPr="002A250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2A250B" w:rsidRPr="002A250B" w:rsidRDefault="002A250B" w:rsidP="008D44E3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Проект</w:t>
            </w:r>
            <w:r w:rsidRPr="002A250B">
              <w:rPr>
                <w:spacing w:val="-6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планировки</w:t>
            </w:r>
            <w:r w:rsidRPr="002A250B">
              <w:rPr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территории.</w:t>
            </w:r>
            <w:r w:rsidRPr="002A250B">
              <w:rPr>
                <w:spacing w:val="-3"/>
                <w:sz w:val="28"/>
                <w:szCs w:val="28"/>
              </w:rPr>
              <w:t xml:space="preserve"> </w:t>
            </w:r>
            <w:r w:rsidR="008D44E3">
              <w:rPr>
                <w:spacing w:val="-3"/>
                <w:sz w:val="28"/>
                <w:szCs w:val="28"/>
              </w:rPr>
              <w:t xml:space="preserve">Основная часть. </w:t>
            </w:r>
            <w:r w:rsidRPr="002A250B">
              <w:rPr>
                <w:sz w:val="28"/>
                <w:szCs w:val="28"/>
              </w:rPr>
              <w:t>Графическая</w:t>
            </w:r>
            <w:r w:rsidRPr="002A250B">
              <w:rPr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часть</w:t>
            </w:r>
          </w:p>
        </w:tc>
      </w:tr>
      <w:tr w:rsidR="002A250B" w:rsidTr="00636349">
        <w:trPr>
          <w:trHeight w:val="236"/>
        </w:trPr>
        <w:tc>
          <w:tcPr>
            <w:tcW w:w="1134" w:type="dxa"/>
            <w:vMerge w:val="restart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Чертёж</w:t>
            </w:r>
            <w:r w:rsidRPr="002A250B">
              <w:rPr>
                <w:spacing w:val="-1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красных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линий,</w:t>
            </w:r>
            <w:r w:rsidRPr="002A250B">
              <w:rPr>
                <w:spacing w:val="2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1:500</w:t>
            </w:r>
          </w:p>
        </w:tc>
      </w:tr>
      <w:tr w:rsidR="002A250B" w:rsidTr="00636349">
        <w:trPr>
          <w:trHeight w:val="256"/>
        </w:trPr>
        <w:tc>
          <w:tcPr>
            <w:tcW w:w="1134" w:type="dxa"/>
            <w:vMerge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Чертёж функционального зонирования (границы зон планируемого размещения объекта),</w:t>
            </w:r>
            <w:r w:rsidRPr="002A250B">
              <w:rPr>
                <w:spacing w:val="2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1:500</w:t>
            </w:r>
          </w:p>
        </w:tc>
      </w:tr>
      <w:tr w:rsidR="002A250B" w:rsidTr="002A250B">
        <w:trPr>
          <w:trHeight w:val="378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Раздел</w:t>
            </w:r>
            <w:r w:rsidRPr="002A250B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</w:tcBorders>
            <w:vAlign w:val="center"/>
          </w:tcPr>
          <w:p w:rsidR="002A250B" w:rsidRPr="002A250B" w:rsidRDefault="002A250B" w:rsidP="002A2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50B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Pr="002A250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rFonts w:ascii="Times New Roman" w:hAnsi="Times New Roman" w:cs="Times New Roman"/>
                <w:sz w:val="28"/>
                <w:szCs w:val="28"/>
              </w:rPr>
              <w:t>планировки</w:t>
            </w:r>
            <w:r w:rsidRPr="002A250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rFonts w:ascii="Times New Roman" w:hAnsi="Times New Roman" w:cs="Times New Roman"/>
                <w:sz w:val="28"/>
                <w:szCs w:val="28"/>
              </w:rPr>
              <w:t>территории.</w:t>
            </w:r>
            <w:r w:rsidRPr="002A250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rFonts w:ascii="Times New Roman" w:hAnsi="Times New Roman" w:cs="Times New Roman"/>
                <w:sz w:val="28"/>
                <w:szCs w:val="28"/>
              </w:rPr>
              <w:t>Положение о характеристиках планируемого развития территории. Текстовая</w:t>
            </w:r>
            <w:r w:rsidRPr="002A250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</w:p>
        </w:tc>
      </w:tr>
      <w:tr w:rsidR="002A250B" w:rsidTr="00636349">
        <w:trPr>
          <w:trHeight w:val="311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Материалы</w:t>
            </w:r>
            <w:r w:rsidRPr="002A250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по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обоснованию</w:t>
            </w:r>
            <w:r w:rsidRPr="002A250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проекта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планировки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территории</w:t>
            </w:r>
          </w:p>
        </w:tc>
      </w:tr>
      <w:tr w:rsidR="002A250B" w:rsidTr="00636349">
        <w:trPr>
          <w:trHeight w:val="191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Раздел</w:t>
            </w:r>
            <w:r w:rsidRPr="002A250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 xml:space="preserve">Материалы по обоснованию проекта планировки </w:t>
            </w:r>
            <w:r w:rsidRPr="002A250B">
              <w:rPr>
                <w:spacing w:val="-1"/>
                <w:sz w:val="28"/>
                <w:szCs w:val="28"/>
              </w:rPr>
              <w:t>территории.</w:t>
            </w:r>
            <w:r w:rsidRPr="002A250B">
              <w:rPr>
                <w:spacing w:val="-62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Графическая</w:t>
            </w:r>
            <w:r w:rsidRPr="002A250B">
              <w:rPr>
                <w:spacing w:val="1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часть</w:t>
            </w:r>
          </w:p>
        </w:tc>
      </w:tr>
      <w:tr w:rsidR="002A250B" w:rsidTr="00636349">
        <w:trPr>
          <w:trHeight w:val="122"/>
        </w:trPr>
        <w:tc>
          <w:tcPr>
            <w:tcW w:w="1134" w:type="dxa"/>
            <w:vMerge w:val="restart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pacing w:val="46"/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Схема размещения элемента планировочной структуры в документах территориального планирования</w:t>
            </w:r>
            <w:r w:rsidRPr="002A250B">
              <w:rPr>
                <w:spacing w:val="46"/>
                <w:sz w:val="28"/>
                <w:szCs w:val="28"/>
              </w:rPr>
              <w:t xml:space="preserve"> </w:t>
            </w:r>
          </w:p>
        </w:tc>
      </w:tr>
      <w:tr w:rsidR="002A250B" w:rsidTr="00636349">
        <w:trPr>
          <w:trHeight w:val="435"/>
        </w:trPr>
        <w:tc>
          <w:tcPr>
            <w:tcW w:w="1134" w:type="dxa"/>
            <w:vMerge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</w:tcBorders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Схема</w:t>
            </w:r>
            <w:r w:rsidRPr="002A250B">
              <w:rPr>
                <w:spacing w:val="-4"/>
                <w:sz w:val="28"/>
                <w:szCs w:val="28"/>
              </w:rPr>
              <w:t xml:space="preserve">, отображающая местоположение существующих объектов капитального строительства, </w:t>
            </w:r>
            <w:r w:rsidRPr="002A250B">
              <w:rPr>
                <w:sz w:val="28"/>
                <w:szCs w:val="28"/>
              </w:rPr>
              <w:t>М</w:t>
            </w:r>
            <w:r w:rsidRPr="002A250B">
              <w:rPr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1:500</w:t>
            </w:r>
          </w:p>
        </w:tc>
      </w:tr>
      <w:tr w:rsidR="002A250B" w:rsidTr="00636349">
        <w:trPr>
          <w:trHeight w:val="489"/>
        </w:trPr>
        <w:tc>
          <w:tcPr>
            <w:tcW w:w="1134" w:type="dxa"/>
            <w:vMerge/>
            <w:tcBorders>
              <w:top w:val="nil"/>
            </w:tcBorders>
            <w:vAlign w:val="center"/>
          </w:tcPr>
          <w:p w:rsidR="002A250B" w:rsidRPr="002A250B" w:rsidRDefault="002A250B" w:rsidP="002A250B">
            <w:pPr>
              <w:spacing w:after="0" w:line="240" w:lineRule="auto"/>
              <w:ind w:left="27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Схема</w:t>
            </w:r>
            <w:r w:rsidRPr="002A250B">
              <w:rPr>
                <w:spacing w:val="20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зон</w:t>
            </w:r>
            <w:r w:rsidRPr="002A250B">
              <w:rPr>
                <w:spacing w:val="20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с</w:t>
            </w:r>
            <w:r w:rsidRPr="002A250B">
              <w:rPr>
                <w:spacing w:val="20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особыми</w:t>
            </w:r>
            <w:r w:rsidRPr="002A250B">
              <w:rPr>
                <w:spacing w:val="23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условиями</w:t>
            </w:r>
            <w:r w:rsidRPr="002A250B">
              <w:rPr>
                <w:spacing w:val="20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использования</w:t>
            </w:r>
            <w:r w:rsidRPr="002A250B">
              <w:rPr>
                <w:spacing w:val="21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территории</w:t>
            </w:r>
            <w:r w:rsidRPr="002A250B">
              <w:rPr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</w:t>
            </w:r>
            <w:r w:rsidRPr="002A250B">
              <w:rPr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1:500</w:t>
            </w:r>
          </w:p>
        </w:tc>
      </w:tr>
      <w:tr w:rsidR="002A250B" w:rsidTr="00636349">
        <w:trPr>
          <w:trHeight w:val="256"/>
        </w:trPr>
        <w:tc>
          <w:tcPr>
            <w:tcW w:w="1134" w:type="dxa"/>
            <w:vMerge/>
            <w:tcBorders>
              <w:top w:val="nil"/>
            </w:tcBorders>
            <w:vAlign w:val="center"/>
          </w:tcPr>
          <w:p w:rsidR="002A250B" w:rsidRPr="002A250B" w:rsidRDefault="002A250B" w:rsidP="002A250B">
            <w:pPr>
              <w:spacing w:after="0" w:line="240" w:lineRule="auto"/>
              <w:ind w:left="27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Схема границ территории объектов культурного наследия, М</w:t>
            </w:r>
            <w:r w:rsidRPr="002A250B">
              <w:rPr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1:500</w:t>
            </w:r>
          </w:p>
        </w:tc>
      </w:tr>
      <w:tr w:rsidR="002A250B" w:rsidTr="00636349">
        <w:trPr>
          <w:trHeight w:val="310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Раздел</w:t>
            </w:r>
            <w:r w:rsidRPr="002A250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pacing w:val="-62"/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 xml:space="preserve">Материалы по обоснованию проекта планировки </w:t>
            </w:r>
            <w:r w:rsidRPr="002A250B">
              <w:rPr>
                <w:spacing w:val="-1"/>
                <w:sz w:val="28"/>
                <w:szCs w:val="28"/>
              </w:rPr>
              <w:t>территории.</w:t>
            </w:r>
            <w:r w:rsidRPr="002A250B">
              <w:rPr>
                <w:spacing w:val="-62"/>
                <w:sz w:val="28"/>
                <w:szCs w:val="28"/>
              </w:rPr>
              <w:t xml:space="preserve"> </w:t>
            </w:r>
          </w:p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Пояснительная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записка</w:t>
            </w:r>
          </w:p>
        </w:tc>
      </w:tr>
      <w:tr w:rsidR="002A250B" w:rsidTr="00636349">
        <w:trPr>
          <w:trHeight w:val="85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ПРОЕКТ</w:t>
            </w:r>
            <w:r w:rsidRPr="002A250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МЕЖЕВАНИЯ</w:t>
            </w:r>
            <w:r w:rsidRPr="002A250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ТЕРРИТОРИИ</w:t>
            </w:r>
          </w:p>
        </w:tc>
      </w:tr>
      <w:tr w:rsidR="002A250B" w:rsidTr="00636349">
        <w:trPr>
          <w:trHeight w:val="306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Основная</w:t>
            </w:r>
            <w:r w:rsidRPr="002A250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часть</w:t>
            </w:r>
            <w:r w:rsidRPr="002A250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проекта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межевания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территории</w:t>
            </w:r>
          </w:p>
        </w:tc>
      </w:tr>
      <w:tr w:rsidR="002A250B" w:rsidTr="00636349">
        <w:trPr>
          <w:trHeight w:val="142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Раздел</w:t>
            </w:r>
            <w:r w:rsidRPr="002A250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Проект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межевания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территории.</w:t>
            </w:r>
            <w:r w:rsidR="008D44E3">
              <w:rPr>
                <w:sz w:val="28"/>
                <w:szCs w:val="28"/>
              </w:rPr>
              <w:t xml:space="preserve"> Основная часть.</w:t>
            </w:r>
            <w:r w:rsidRPr="002A250B">
              <w:rPr>
                <w:spacing w:val="1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Графическая</w:t>
            </w:r>
            <w:r w:rsidRPr="002A250B">
              <w:rPr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часть</w:t>
            </w:r>
          </w:p>
        </w:tc>
      </w:tr>
      <w:tr w:rsidR="002A250B" w:rsidTr="00636349">
        <w:trPr>
          <w:trHeight w:val="268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b/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Чертёж</w:t>
            </w:r>
            <w:r w:rsidRPr="002A250B">
              <w:rPr>
                <w:spacing w:val="-1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межевания,</w:t>
            </w:r>
            <w:r w:rsidRPr="002A250B">
              <w:rPr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</w:t>
            </w:r>
            <w:r w:rsidRPr="002A250B">
              <w:rPr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1:500</w:t>
            </w:r>
          </w:p>
        </w:tc>
      </w:tr>
      <w:tr w:rsidR="002A250B" w:rsidTr="00636349">
        <w:trPr>
          <w:trHeight w:val="85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Раздел</w:t>
            </w:r>
            <w:r w:rsidRPr="002A250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Проект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межевания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территории.</w:t>
            </w:r>
            <w:r w:rsidRPr="002A250B">
              <w:rPr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Основная</w:t>
            </w:r>
            <w:r w:rsidRPr="002A250B">
              <w:rPr>
                <w:spacing w:val="-2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часть. Текстовая</w:t>
            </w:r>
            <w:r w:rsidRPr="002A250B">
              <w:rPr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часть</w:t>
            </w:r>
          </w:p>
        </w:tc>
      </w:tr>
      <w:tr w:rsidR="002A250B" w:rsidTr="00636349">
        <w:trPr>
          <w:trHeight w:val="311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Материалы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по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обоснованию</w:t>
            </w:r>
            <w:r w:rsidRPr="002A250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проекта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межевания</w:t>
            </w:r>
            <w:r w:rsidRPr="002A250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территории</w:t>
            </w:r>
          </w:p>
        </w:tc>
      </w:tr>
      <w:tr w:rsidR="002A250B" w:rsidTr="00636349">
        <w:trPr>
          <w:trHeight w:val="287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2A250B">
              <w:rPr>
                <w:b/>
                <w:sz w:val="28"/>
                <w:szCs w:val="28"/>
              </w:rPr>
              <w:t>Раздел</w:t>
            </w:r>
            <w:r w:rsidRPr="002A250B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A250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Материалы по обоснованию проекта межевания территории.</w:t>
            </w:r>
          </w:p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Графическая</w:t>
            </w:r>
            <w:r w:rsidRPr="002A250B">
              <w:rPr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часть.</w:t>
            </w:r>
          </w:p>
        </w:tc>
      </w:tr>
      <w:tr w:rsidR="002A250B" w:rsidTr="00636349">
        <w:trPr>
          <w:trHeight w:val="283"/>
        </w:trPr>
        <w:tc>
          <w:tcPr>
            <w:tcW w:w="1134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2A250B" w:rsidRPr="002A250B" w:rsidRDefault="002A250B" w:rsidP="002A250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Чертёж</w:t>
            </w:r>
            <w:r w:rsidRPr="002A250B">
              <w:rPr>
                <w:spacing w:val="17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материалов</w:t>
            </w:r>
            <w:r w:rsidRPr="002A250B">
              <w:rPr>
                <w:spacing w:val="83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по</w:t>
            </w:r>
            <w:r w:rsidRPr="002A250B">
              <w:rPr>
                <w:spacing w:val="81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обоснованию, М</w:t>
            </w:r>
            <w:r w:rsidRPr="002A250B">
              <w:rPr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1:500</w:t>
            </w:r>
          </w:p>
        </w:tc>
      </w:tr>
    </w:tbl>
    <w:p w:rsidR="003F4143" w:rsidRDefault="003F4143" w:rsidP="002A250B">
      <w:pPr>
        <w:pStyle w:val="af4"/>
        <w:spacing w:after="0"/>
        <w:ind w:left="27"/>
        <w:sectPr w:rsidR="003F4143" w:rsidSect="009D06EA">
          <w:pgSz w:w="11906" w:h="16838"/>
          <w:pgMar w:top="1134" w:right="566" w:bottom="1134" w:left="1701" w:header="708" w:footer="708" w:gutter="0"/>
          <w:pgNumType w:start="5"/>
          <w:cols w:space="708"/>
          <w:titlePg/>
          <w:docGrid w:linePitch="360"/>
        </w:sectPr>
      </w:pPr>
    </w:p>
    <w:p w:rsidR="003F4143" w:rsidRDefault="003F4143" w:rsidP="003F4143">
      <w:pPr>
        <w:pStyle w:val="Heading1"/>
        <w:spacing w:line="360" w:lineRule="auto"/>
        <w:ind w:left="27" w:right="0"/>
      </w:pPr>
      <w:r>
        <w:lastRenderedPageBreak/>
        <w:t>СОДЕРЖАНИЕ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796"/>
        <w:gridCol w:w="992"/>
      </w:tblGrid>
      <w:tr w:rsidR="003F4143" w:rsidTr="009D06EA">
        <w:trPr>
          <w:trHeight w:val="571"/>
        </w:trPr>
        <w:tc>
          <w:tcPr>
            <w:tcW w:w="851" w:type="dxa"/>
            <w:vAlign w:val="center"/>
          </w:tcPr>
          <w:p w:rsidR="003F4143" w:rsidRPr="00195810" w:rsidRDefault="003F4143" w:rsidP="00195810">
            <w:pPr>
              <w:pStyle w:val="TableParagraph"/>
              <w:spacing w:before="0"/>
              <w:ind w:left="14" w:right="0"/>
              <w:rPr>
                <w:b/>
                <w:sz w:val="28"/>
                <w:szCs w:val="28"/>
              </w:rPr>
            </w:pPr>
            <w:r w:rsidRPr="00195810">
              <w:rPr>
                <w:b/>
                <w:sz w:val="28"/>
                <w:szCs w:val="28"/>
              </w:rPr>
              <w:t>№</w:t>
            </w:r>
            <w:r w:rsidRPr="00195810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9581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3F4143" w:rsidRPr="00EE7EE1" w:rsidRDefault="003F4143" w:rsidP="006F0EE2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92" w:type="dxa"/>
            <w:vAlign w:val="center"/>
          </w:tcPr>
          <w:p w:rsidR="003F4143" w:rsidRPr="00EE7EE1" w:rsidRDefault="003F4143" w:rsidP="006F0EE2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Номер</w:t>
            </w:r>
            <w:proofErr w:type="spellEnd"/>
            <w:r w:rsidRPr="00EE7EE1">
              <w:rPr>
                <w:b/>
                <w:w w:val="99"/>
                <w:sz w:val="28"/>
                <w:szCs w:val="28"/>
              </w:rPr>
              <w:t xml:space="preserve"> </w:t>
            </w:r>
            <w:proofErr w:type="spellStart"/>
            <w:r w:rsidRPr="00EE7EE1">
              <w:rPr>
                <w:b/>
                <w:sz w:val="28"/>
                <w:szCs w:val="28"/>
              </w:rPr>
              <w:t>стр</w:t>
            </w:r>
            <w:proofErr w:type="spellEnd"/>
            <w:r w:rsidRPr="00EE7EE1">
              <w:rPr>
                <w:b/>
                <w:sz w:val="28"/>
                <w:szCs w:val="28"/>
              </w:rPr>
              <w:t>.</w:t>
            </w:r>
          </w:p>
        </w:tc>
      </w:tr>
      <w:tr w:rsidR="003F4143" w:rsidTr="009C4750">
        <w:trPr>
          <w:trHeight w:val="316"/>
        </w:trPr>
        <w:tc>
          <w:tcPr>
            <w:tcW w:w="851" w:type="dxa"/>
            <w:vAlign w:val="center"/>
          </w:tcPr>
          <w:p w:rsidR="003F4143" w:rsidRPr="00195810" w:rsidRDefault="009C4750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 w:rsidRPr="00195810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796" w:type="dxa"/>
            <w:vAlign w:val="center"/>
          </w:tcPr>
          <w:p w:rsidR="003F4143" w:rsidRPr="00070904" w:rsidRDefault="003F4143" w:rsidP="00B25DF9">
            <w:pPr>
              <w:pStyle w:val="TableParagraph"/>
              <w:spacing w:before="0"/>
              <w:ind w:left="0" w:right="142"/>
              <w:jc w:val="both"/>
              <w:rPr>
                <w:sz w:val="28"/>
                <w:szCs w:val="28"/>
              </w:rPr>
            </w:pPr>
            <w:r w:rsidRPr="00070904">
              <w:rPr>
                <w:sz w:val="28"/>
                <w:szCs w:val="28"/>
              </w:rPr>
              <w:t>ОБЩАЯ</w:t>
            </w:r>
            <w:r w:rsidRPr="00070904">
              <w:rPr>
                <w:spacing w:val="-2"/>
                <w:sz w:val="28"/>
                <w:szCs w:val="28"/>
              </w:rPr>
              <w:t xml:space="preserve"> </w:t>
            </w:r>
            <w:r w:rsidRPr="00070904">
              <w:rPr>
                <w:sz w:val="28"/>
                <w:szCs w:val="28"/>
              </w:rPr>
              <w:t>ЧАСТЬ</w:t>
            </w:r>
          </w:p>
        </w:tc>
        <w:tc>
          <w:tcPr>
            <w:tcW w:w="992" w:type="dxa"/>
            <w:vAlign w:val="center"/>
          </w:tcPr>
          <w:p w:rsidR="003F4143" w:rsidRPr="009C5F45" w:rsidRDefault="00B25DF9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5-7</w:t>
            </w:r>
          </w:p>
        </w:tc>
      </w:tr>
      <w:tr w:rsidR="003F4143" w:rsidTr="00B74083">
        <w:trPr>
          <w:trHeight w:val="93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4143" w:rsidRPr="00195810" w:rsidRDefault="009C4750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195810">
              <w:rPr>
                <w:sz w:val="28"/>
                <w:szCs w:val="28"/>
                <w:lang w:val="ru-RU"/>
              </w:rPr>
              <w:t>2</w:t>
            </w:r>
            <w:r w:rsidR="003F4143" w:rsidRPr="0019581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:rsidR="003F4143" w:rsidRPr="00070904" w:rsidRDefault="00B74083" w:rsidP="00B25DF9">
            <w:pPr>
              <w:pStyle w:val="211"/>
              <w:shd w:val="clear" w:color="auto" w:fill="auto"/>
              <w:tabs>
                <w:tab w:val="left" w:pos="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40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ОБОСНОВАНИЕ ОПРЕДЕЛЕНИЯ МЕСТОПОЛОЖЕНИЯ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4083">
              <w:rPr>
                <w:rFonts w:ascii="Times New Roman" w:hAnsi="Times New Roman" w:cs="Times New Roman"/>
                <w:kern w:val="3"/>
                <w:sz w:val="28"/>
                <w:szCs w:val="28"/>
                <w:lang w:val="ru-RU"/>
              </w:rPr>
              <w:t>РАЗМЕРОВ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 ОБРАЗУЕМОГО ЗЕМЕЛЬНОГО </w:t>
            </w:r>
            <w:r w:rsidRPr="00B740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УЧАСТКА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3F4143" w:rsidRPr="00070904" w:rsidRDefault="00381ED4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="00B25DF9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2A0925" w:rsidTr="008010E7">
        <w:trPr>
          <w:trHeight w:val="23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925" w:rsidRPr="00195810" w:rsidRDefault="00195810" w:rsidP="00B25DF9">
            <w:pPr>
              <w:pStyle w:val="36"/>
              <w:tabs>
                <w:tab w:val="left" w:pos="42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5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925" w:rsidRPr="002A0925" w:rsidRDefault="00B74083" w:rsidP="00B25DF9">
            <w:pPr>
              <w:pStyle w:val="211"/>
              <w:shd w:val="clear" w:color="auto" w:fill="auto"/>
              <w:tabs>
                <w:tab w:val="left" w:pos="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40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ОБОСНОВАНИЕ СПОСОБА ОБРАЗОВАНИЯ ЗЕМЕЛЬНОГО УЧАСТКА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925" w:rsidRDefault="002A0925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Pr="002A0925" w:rsidRDefault="00B25DF9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</w:tr>
      <w:tr w:rsidR="002A0925" w:rsidTr="00195810">
        <w:trPr>
          <w:trHeight w:val="353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A0925" w:rsidRPr="00195810" w:rsidRDefault="00195810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 w:rsidRPr="00195810"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796" w:type="dxa"/>
            <w:tcBorders>
              <w:top w:val="single" w:sz="4" w:space="0" w:color="auto"/>
            </w:tcBorders>
            <w:vAlign w:val="center"/>
          </w:tcPr>
          <w:p w:rsidR="002A0925" w:rsidRPr="002A0925" w:rsidRDefault="00B74083" w:rsidP="00B25DF9">
            <w:pPr>
              <w:pStyle w:val="36"/>
              <w:tabs>
                <w:tab w:val="left" w:pos="42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40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НАИМЕНОВАНИЕ, НАЗНАЧЕНИЕ И ОСНОВНЫЕ ХАРАКТЕРИСТИКИ ОБРАЗУЕМОГО ЗЕМЕЛЬНОГО УЧАСТКА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B25DF9" w:rsidRDefault="00B25DF9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2A0925" w:rsidRPr="00195810" w:rsidRDefault="00381ED4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9-</w:t>
            </w:r>
            <w:r w:rsidR="00493573">
              <w:rPr>
                <w:sz w:val="28"/>
                <w:szCs w:val="28"/>
                <w:lang w:val="ru-RU"/>
              </w:rPr>
              <w:t>1</w:t>
            </w:r>
            <w:r w:rsidR="00B25DF9">
              <w:rPr>
                <w:sz w:val="28"/>
                <w:szCs w:val="28"/>
                <w:lang w:val="ru-RU"/>
              </w:rPr>
              <w:t>0</w:t>
            </w:r>
          </w:p>
        </w:tc>
      </w:tr>
      <w:tr w:rsidR="003F4143" w:rsidTr="009D06EA">
        <w:trPr>
          <w:trHeight w:val="597"/>
        </w:trPr>
        <w:tc>
          <w:tcPr>
            <w:tcW w:w="851" w:type="dxa"/>
            <w:vAlign w:val="center"/>
          </w:tcPr>
          <w:p w:rsidR="003F4143" w:rsidRPr="00195810" w:rsidRDefault="00195810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195810">
              <w:rPr>
                <w:sz w:val="28"/>
                <w:szCs w:val="28"/>
                <w:lang w:val="ru-RU"/>
              </w:rPr>
              <w:t>5</w:t>
            </w:r>
            <w:r w:rsidR="003F4143" w:rsidRPr="0019581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3F4143" w:rsidRPr="00070904" w:rsidRDefault="00B74083" w:rsidP="00B25DF9">
            <w:pPr>
              <w:pStyle w:val="S1"/>
              <w:keepNext/>
              <w:numPr>
                <w:ilvl w:val="0"/>
                <w:numId w:val="0"/>
              </w:numPr>
              <w:tabs>
                <w:tab w:val="left" w:pos="180"/>
              </w:tabs>
              <w:spacing w:line="240" w:lineRule="auto"/>
              <w:contextualSpacing/>
              <w:rPr>
                <w:b w:val="0"/>
                <w:caps w:val="0"/>
                <w:sz w:val="28"/>
                <w:szCs w:val="28"/>
                <w:lang w:val="ru-RU"/>
              </w:rPr>
            </w:pPr>
            <w:r w:rsidRPr="00B74083">
              <w:rPr>
                <w:b w:val="0"/>
                <w:caps w:val="0"/>
                <w:sz w:val="28"/>
                <w:szCs w:val="28"/>
                <w:lang w:val="ru-RU"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ОБРАЗУЕТСЯ ЗЕМЕЛЬНЫЙ УЧАСТОК</w:t>
            </w:r>
          </w:p>
        </w:tc>
        <w:tc>
          <w:tcPr>
            <w:tcW w:w="992" w:type="dxa"/>
            <w:vAlign w:val="center"/>
          </w:tcPr>
          <w:p w:rsidR="00C15ADA" w:rsidRDefault="00C15ADA" w:rsidP="00B25DF9">
            <w:pPr>
              <w:pStyle w:val="TableParagraph"/>
              <w:spacing w:before="0"/>
              <w:ind w:left="0" w:right="0"/>
              <w:jc w:val="left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3F4143" w:rsidRPr="009C4750" w:rsidRDefault="00493573" w:rsidP="00381ED4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381ED4">
              <w:rPr>
                <w:sz w:val="28"/>
                <w:szCs w:val="28"/>
                <w:lang w:val="ru-RU"/>
              </w:rPr>
              <w:t>0</w:t>
            </w:r>
          </w:p>
        </w:tc>
      </w:tr>
      <w:tr w:rsidR="003F4143" w:rsidTr="00B74083">
        <w:trPr>
          <w:trHeight w:val="365"/>
        </w:trPr>
        <w:tc>
          <w:tcPr>
            <w:tcW w:w="851" w:type="dxa"/>
            <w:vAlign w:val="center"/>
          </w:tcPr>
          <w:p w:rsidR="003F4143" w:rsidRPr="00195810" w:rsidRDefault="00195810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195810">
              <w:rPr>
                <w:sz w:val="28"/>
                <w:szCs w:val="28"/>
                <w:lang w:val="ru-RU"/>
              </w:rPr>
              <w:t>6</w:t>
            </w:r>
            <w:r w:rsidR="003F4143" w:rsidRPr="0019581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3F4143" w:rsidRPr="00070904" w:rsidRDefault="00B74083" w:rsidP="00B25DF9">
            <w:pPr>
              <w:pStyle w:val="3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40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КООРДИНАТ ХАРАКТЕРНЫХ ТОЧЕК ГРАНИЦ ОБРАЗУЕМОГО ЗЕМЕЛЬНОГО УЧАСТКА</w:t>
            </w:r>
          </w:p>
        </w:tc>
        <w:tc>
          <w:tcPr>
            <w:tcW w:w="992" w:type="dxa"/>
            <w:vAlign w:val="center"/>
          </w:tcPr>
          <w:p w:rsidR="00C15ADA" w:rsidRDefault="00C15ADA" w:rsidP="00B25DF9">
            <w:pPr>
              <w:pStyle w:val="TableParagraph"/>
              <w:spacing w:before="0"/>
              <w:ind w:left="0" w:right="0"/>
              <w:jc w:val="left"/>
              <w:rPr>
                <w:sz w:val="28"/>
                <w:szCs w:val="28"/>
                <w:lang w:val="ru-RU"/>
              </w:rPr>
            </w:pPr>
          </w:p>
          <w:p w:rsidR="003F4143" w:rsidRPr="009C4750" w:rsidRDefault="00B25DF9" w:rsidP="00381ED4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381ED4">
              <w:rPr>
                <w:sz w:val="28"/>
                <w:szCs w:val="28"/>
                <w:lang w:val="ru-RU"/>
              </w:rPr>
              <w:t>0</w:t>
            </w:r>
            <w:r>
              <w:rPr>
                <w:sz w:val="28"/>
                <w:szCs w:val="28"/>
                <w:lang w:val="ru-RU"/>
              </w:rPr>
              <w:t>-</w:t>
            </w:r>
            <w:r w:rsidR="00493573">
              <w:rPr>
                <w:sz w:val="28"/>
                <w:szCs w:val="28"/>
                <w:lang w:val="ru-RU"/>
              </w:rPr>
              <w:t>1</w:t>
            </w:r>
            <w:r w:rsidR="00381ED4">
              <w:rPr>
                <w:sz w:val="28"/>
                <w:szCs w:val="28"/>
                <w:lang w:val="ru-RU"/>
              </w:rPr>
              <w:t>1</w:t>
            </w:r>
          </w:p>
        </w:tc>
      </w:tr>
      <w:tr w:rsidR="003F4143" w:rsidTr="00070904">
        <w:trPr>
          <w:trHeight w:val="36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4143" w:rsidRPr="00195810" w:rsidRDefault="00B74083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="003F4143" w:rsidRPr="0019581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:rsidR="003F4143" w:rsidRPr="00195810" w:rsidRDefault="00B25DF9" w:rsidP="00B25DF9">
            <w:pPr>
              <w:pStyle w:val="36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B25D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ОБРАЗОВАНИЕМ ЗЕМЕЛЬНОГО УЧАСТКА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3F4143" w:rsidRPr="009C4750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B25DF9">
              <w:rPr>
                <w:sz w:val="28"/>
                <w:szCs w:val="28"/>
                <w:lang w:val="ru-RU"/>
              </w:rPr>
              <w:t>2</w:t>
            </w:r>
          </w:p>
        </w:tc>
      </w:tr>
      <w:tr w:rsidR="00C15ADA" w:rsidRPr="00070904" w:rsidTr="00A53B8B">
        <w:trPr>
          <w:trHeight w:val="18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Pr="00195810" w:rsidRDefault="00B74083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  <w:r w:rsidR="00C15ADA" w:rsidRPr="00195810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Pr="00070904" w:rsidRDefault="00B25DF9" w:rsidP="00B25DF9">
            <w:pPr>
              <w:pStyle w:val="21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5D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ИНФОРМАЦИЯ О НЕОБХОДИМОСТИ ОПРЕДЕЛЕНИЯ ГРАНИЦ СЕРВИТУТА, ПОДЛЕЖАЩЕГО УСТАНОВЛЕНИЮ В СООТВЕТСТВИИ С ЗАКОНОДАТЕЛЬСТВОМ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Default="00C15ADA" w:rsidP="00B25DF9">
            <w:pPr>
              <w:pStyle w:val="TableParagraph"/>
              <w:spacing w:before="0"/>
              <w:ind w:left="0" w:right="0"/>
              <w:jc w:val="left"/>
              <w:rPr>
                <w:sz w:val="28"/>
                <w:szCs w:val="28"/>
                <w:lang w:val="ru-RU"/>
              </w:rPr>
            </w:pPr>
          </w:p>
          <w:p w:rsidR="00B25DF9" w:rsidRDefault="00B25DF9" w:rsidP="00B25DF9">
            <w:pPr>
              <w:pStyle w:val="TableParagraph"/>
              <w:spacing w:before="0"/>
              <w:ind w:left="0" w:right="0"/>
              <w:jc w:val="left"/>
              <w:rPr>
                <w:sz w:val="28"/>
                <w:szCs w:val="28"/>
                <w:lang w:val="ru-RU"/>
              </w:rPr>
            </w:pPr>
          </w:p>
          <w:p w:rsidR="00C15ADA" w:rsidRDefault="00C15ADA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C15ADA" w:rsidRPr="00070904" w:rsidRDefault="00B25DF9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12-13</w:t>
            </w:r>
          </w:p>
        </w:tc>
      </w:tr>
      <w:tr w:rsidR="00C15ADA" w:rsidRPr="00B96618" w:rsidTr="00A53B8B">
        <w:trPr>
          <w:trHeight w:val="39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Pr="00C15ADA" w:rsidRDefault="00C15ADA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Pr="00B96618" w:rsidRDefault="00C15ADA" w:rsidP="00E96433">
            <w:pPr>
              <w:pStyle w:val="36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№1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Pr="008010E7" w:rsidRDefault="00B25DF9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14-15</w:t>
            </w:r>
          </w:p>
        </w:tc>
      </w:tr>
      <w:tr w:rsidR="00C15ADA" w:rsidRPr="00C83454" w:rsidTr="00A53B8B">
        <w:trPr>
          <w:trHeight w:val="21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Pr="00195810" w:rsidRDefault="00C15ADA" w:rsidP="00B25DF9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Pr="00C83454" w:rsidRDefault="00E96433" w:rsidP="00B25DF9">
            <w:pPr>
              <w:pStyle w:val="36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№2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ADA" w:rsidRPr="008010E7" w:rsidRDefault="00B25DF9" w:rsidP="00B25DF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14-15</w:t>
            </w:r>
          </w:p>
        </w:tc>
      </w:tr>
    </w:tbl>
    <w:p w:rsidR="00C15ADA" w:rsidRDefault="00C15ADA" w:rsidP="00B25DF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ADA" w:rsidRDefault="00C15ADA" w:rsidP="009921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ADA" w:rsidRDefault="00C15ADA" w:rsidP="009921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C15ADA" w:rsidSect="00C15ADA">
          <w:footerReference w:type="default" r:id="rId13"/>
          <w:pgSz w:w="11906" w:h="16838"/>
          <w:pgMar w:top="1134" w:right="566" w:bottom="1134" w:left="1701" w:header="708" w:footer="708" w:gutter="0"/>
          <w:pgNumType w:start="6"/>
          <w:cols w:space="708"/>
          <w:titlePg/>
          <w:docGrid w:linePitch="360"/>
        </w:sectPr>
      </w:pPr>
    </w:p>
    <w:p w:rsidR="00A53B8B" w:rsidRPr="00D56B9E" w:rsidRDefault="00A53B8B" w:rsidP="00A53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B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Документация по планировке территории </w:t>
      </w:r>
    </w:p>
    <w:p w:rsidR="00FC536E" w:rsidRPr="00D56B9E" w:rsidRDefault="00FC536E" w:rsidP="00FC53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B9E">
        <w:rPr>
          <w:rFonts w:ascii="Times New Roman" w:hAnsi="Times New Roman" w:cs="Times New Roman"/>
          <w:b/>
          <w:sz w:val="28"/>
          <w:szCs w:val="28"/>
        </w:rPr>
        <w:t xml:space="preserve">(проект </w:t>
      </w:r>
      <w:r>
        <w:rPr>
          <w:rFonts w:ascii="Times New Roman" w:hAnsi="Times New Roman" w:cs="Times New Roman"/>
          <w:b/>
          <w:sz w:val="28"/>
          <w:szCs w:val="28"/>
        </w:rPr>
        <w:t>планировки</w:t>
      </w:r>
      <w:r w:rsidRPr="00D56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276">
        <w:rPr>
          <w:rFonts w:ascii="Times New Roman" w:hAnsi="Times New Roman" w:cs="Times New Roman"/>
          <w:b/>
          <w:sz w:val="28"/>
          <w:szCs w:val="28"/>
        </w:rPr>
        <w:t>территории) в границах 75 квартала городской застройки территории города Ставрополя</w:t>
      </w:r>
    </w:p>
    <w:p w:rsidR="00992121" w:rsidRPr="00F4186E" w:rsidRDefault="00992121" w:rsidP="00992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1D8" w:rsidRPr="00F4186E" w:rsidRDefault="00F4186E" w:rsidP="005B25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86E">
        <w:rPr>
          <w:rFonts w:ascii="Times New Roman" w:hAnsi="Times New Roman" w:cs="Times New Roman"/>
          <w:b/>
          <w:sz w:val="28"/>
          <w:szCs w:val="28"/>
        </w:rPr>
        <w:t>Положение о характеристиках планируемого развития территории</w:t>
      </w:r>
    </w:p>
    <w:p w:rsidR="00391113" w:rsidRPr="00F4186E" w:rsidRDefault="00E371D8" w:rsidP="005B25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86E">
        <w:rPr>
          <w:rFonts w:ascii="Times New Roman" w:hAnsi="Times New Roman" w:cs="Times New Roman"/>
          <w:b/>
          <w:sz w:val="28"/>
          <w:szCs w:val="28"/>
        </w:rPr>
        <w:t>Раздел 2.</w:t>
      </w:r>
    </w:p>
    <w:p w:rsidR="00E371D8" w:rsidRPr="00605CF3" w:rsidRDefault="00E371D8" w:rsidP="004A13F0">
      <w:pPr>
        <w:pStyle w:val="24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bookmark2"/>
    </w:p>
    <w:p w:rsidR="009C26C0" w:rsidRPr="00605CF3" w:rsidRDefault="009C26C0" w:rsidP="004A13F0">
      <w:pPr>
        <w:pStyle w:val="24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5CF3">
        <w:rPr>
          <w:rFonts w:ascii="Times New Roman" w:hAnsi="Times New Roman" w:cs="Times New Roman"/>
          <w:color w:val="000000" w:themeColor="text1"/>
          <w:sz w:val="28"/>
          <w:szCs w:val="28"/>
        </w:rPr>
        <w:t>ОБЩАЯ ЧАСТЬ</w:t>
      </w:r>
      <w:bookmarkEnd w:id="0"/>
    </w:p>
    <w:p w:rsidR="000439FA" w:rsidRPr="006F2270" w:rsidRDefault="000439FA" w:rsidP="006F2270">
      <w:pPr>
        <w:pStyle w:val="24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6E" w:rsidRPr="00FE1276" w:rsidRDefault="00FC536E" w:rsidP="00FC53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1276">
        <w:rPr>
          <w:rFonts w:ascii="Times New Roman" w:hAnsi="Times New Roman" w:cs="Times New Roman"/>
          <w:sz w:val="28"/>
          <w:szCs w:val="28"/>
        </w:rPr>
        <w:t xml:space="preserve">Документация по планировке территории (проект </w:t>
      </w:r>
      <w:r w:rsidR="00381103">
        <w:rPr>
          <w:rFonts w:ascii="Times New Roman" w:hAnsi="Times New Roman" w:cs="Times New Roman"/>
          <w:sz w:val="28"/>
          <w:szCs w:val="28"/>
        </w:rPr>
        <w:t>планировки</w:t>
      </w:r>
      <w:r w:rsidRPr="00FE1276">
        <w:rPr>
          <w:rFonts w:ascii="Times New Roman" w:hAnsi="Times New Roman" w:cs="Times New Roman"/>
          <w:sz w:val="28"/>
          <w:szCs w:val="28"/>
        </w:rPr>
        <w:t xml:space="preserve"> территории) в границах 75 квартала городской застройки территории города Ставрополя, подготовлена на основании муниципальной программы «Развитие градостроительства на территории города Ставрополя», утвержденной постановлением администрации города Ставрополя от 08.11.2022 № 2384, с изменениями, утвержденными Постановлением администрации города Ставрополя от 27.12.2023 №2809 (далее – муниципальная программа). </w:t>
      </w:r>
    </w:p>
    <w:p w:rsidR="00FC2D3A" w:rsidRPr="00A3256C" w:rsidRDefault="00FC2D3A" w:rsidP="00FC2D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56C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проекта планировки территории выполнена для обеспечения устойчивого развития территории города Ставрополя, выделения элемента планировочной структуры, установления параметров планируемого развития элемента улично-дорожной сети, установления границ земельных участков, предназначенных для строительства линейного объекта (автомобильной дороги), установления границ земельных участков, в отношении которых предполагается изъятие для муниципальных нужд.</w:t>
      </w:r>
    </w:p>
    <w:p w:rsidR="00596DB4" w:rsidRPr="00103207" w:rsidRDefault="00596DB4" w:rsidP="00596DB4">
      <w:pPr>
        <w:pStyle w:val="3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207">
        <w:rPr>
          <w:rFonts w:ascii="Times New Roman" w:hAnsi="Times New Roman" w:cs="Times New Roman"/>
          <w:sz w:val="28"/>
          <w:szCs w:val="28"/>
        </w:rPr>
        <w:t xml:space="preserve">Документация по планировке территории подготовлена в целях </w:t>
      </w:r>
      <w:proofErr w:type="gramStart"/>
      <w:r w:rsidRPr="00103207">
        <w:rPr>
          <w:rFonts w:ascii="Times New Roman" w:hAnsi="Times New Roman" w:cs="Times New Roman"/>
          <w:sz w:val="28"/>
          <w:szCs w:val="28"/>
        </w:rPr>
        <w:t>обеспечения устойчивого развития территорий города Ставрополя</w:t>
      </w:r>
      <w:proofErr w:type="gramEnd"/>
      <w:r w:rsidRPr="00103207">
        <w:rPr>
          <w:rFonts w:ascii="Times New Roman" w:hAnsi="Times New Roman" w:cs="Times New Roman"/>
          <w:sz w:val="28"/>
          <w:szCs w:val="28"/>
        </w:rPr>
        <w:t xml:space="preserve"> путем совершенствования системы градостроительной деятельности.</w:t>
      </w:r>
    </w:p>
    <w:p w:rsidR="00FF00DA" w:rsidRPr="00FF00DA" w:rsidRDefault="00FF00DA" w:rsidP="003D7E60">
      <w:pPr>
        <w:pStyle w:val="36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0DA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задачей проекта планировки территории является формирование проектируемой дороги в границах проекта планировки территории для повышения эффективности последующего ее использования.</w:t>
      </w:r>
    </w:p>
    <w:p w:rsidR="00AB314E" w:rsidRPr="00AD562C" w:rsidRDefault="00AB314E" w:rsidP="003D7E60">
      <w:pPr>
        <w:pStyle w:val="36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62C">
        <w:rPr>
          <w:rFonts w:ascii="Times New Roman" w:hAnsi="Times New Roman" w:cs="Times New Roman"/>
          <w:sz w:val="28"/>
          <w:szCs w:val="28"/>
        </w:rPr>
        <w:t>Территория, в отношении которой осуществляется подготовка проекта планировки</w:t>
      </w:r>
      <w:r w:rsidR="00DF6C79">
        <w:rPr>
          <w:rFonts w:ascii="Times New Roman" w:hAnsi="Times New Roman" w:cs="Times New Roman"/>
          <w:sz w:val="28"/>
          <w:szCs w:val="28"/>
        </w:rPr>
        <w:t>,</w:t>
      </w:r>
      <w:r w:rsidRPr="00AD562C">
        <w:rPr>
          <w:rFonts w:ascii="Times New Roman" w:hAnsi="Times New Roman" w:cs="Times New Roman"/>
          <w:sz w:val="28"/>
          <w:szCs w:val="28"/>
        </w:rPr>
        <w:t xml:space="preserve"> расположена на территории </w:t>
      </w:r>
      <w:r w:rsidR="00FF00DA">
        <w:rPr>
          <w:rFonts w:ascii="Times New Roman" w:hAnsi="Times New Roman" w:cs="Times New Roman"/>
          <w:sz w:val="28"/>
          <w:szCs w:val="28"/>
        </w:rPr>
        <w:t>города Ставрополя</w:t>
      </w:r>
      <w:r w:rsidRPr="00AD562C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DD3026" w:rsidRPr="00AD562C" w:rsidRDefault="00DD3026" w:rsidP="003D7E60">
      <w:pPr>
        <w:pStyle w:val="3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62C">
        <w:rPr>
          <w:rFonts w:ascii="Times New Roman" w:hAnsi="Times New Roman" w:cs="Times New Roman"/>
          <w:sz w:val="28"/>
          <w:szCs w:val="28"/>
        </w:rPr>
        <w:t xml:space="preserve">В качестве исходных данных для разработки документации </w:t>
      </w:r>
      <w:r w:rsidR="00C373AF" w:rsidRPr="00AD562C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Pr="00AD562C">
        <w:rPr>
          <w:rFonts w:ascii="Times New Roman" w:hAnsi="Times New Roman" w:cs="Times New Roman"/>
          <w:sz w:val="28"/>
          <w:szCs w:val="28"/>
        </w:rPr>
        <w:t xml:space="preserve">на объект </w:t>
      </w:r>
      <w:r w:rsidR="00754323">
        <w:rPr>
          <w:rFonts w:ascii="Times New Roman" w:hAnsi="Times New Roman" w:cs="Times New Roman"/>
          <w:sz w:val="28"/>
          <w:szCs w:val="28"/>
        </w:rPr>
        <w:t>местного</w:t>
      </w:r>
      <w:r w:rsidRPr="00AD562C">
        <w:rPr>
          <w:rFonts w:ascii="Times New Roman" w:hAnsi="Times New Roman" w:cs="Times New Roman"/>
          <w:sz w:val="28"/>
          <w:szCs w:val="28"/>
        </w:rPr>
        <w:t xml:space="preserve"> значения использованы: </w:t>
      </w:r>
    </w:p>
    <w:p w:rsidR="00DD3026" w:rsidRPr="00505CEE" w:rsidRDefault="00CF5093" w:rsidP="003D7E60">
      <w:pPr>
        <w:pStyle w:val="3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CEE">
        <w:rPr>
          <w:rFonts w:ascii="Times New Roman" w:hAnsi="Times New Roman" w:cs="Times New Roman"/>
          <w:sz w:val="28"/>
          <w:szCs w:val="28"/>
        </w:rPr>
        <w:t xml:space="preserve">- </w:t>
      </w:r>
      <w:r w:rsidR="00DD3026" w:rsidRPr="00505CEE">
        <w:rPr>
          <w:rFonts w:ascii="Times New Roman" w:hAnsi="Times New Roman" w:cs="Times New Roman"/>
          <w:sz w:val="28"/>
          <w:szCs w:val="28"/>
        </w:rPr>
        <w:t>Материалы ин</w:t>
      </w:r>
      <w:r w:rsidR="007E623D">
        <w:rPr>
          <w:rFonts w:ascii="Times New Roman" w:hAnsi="Times New Roman" w:cs="Times New Roman"/>
          <w:sz w:val="28"/>
          <w:szCs w:val="28"/>
        </w:rPr>
        <w:t xml:space="preserve">женерно-геодезических </w:t>
      </w:r>
      <w:r w:rsidR="007E623D" w:rsidRPr="007E623D">
        <w:rPr>
          <w:rFonts w:ascii="Times New Roman" w:hAnsi="Times New Roman" w:cs="Times New Roman"/>
          <w:sz w:val="28"/>
          <w:szCs w:val="28"/>
        </w:rPr>
        <w:t>изысканий</w:t>
      </w:r>
      <w:r w:rsidR="00DD3026" w:rsidRPr="007E623D">
        <w:rPr>
          <w:rFonts w:ascii="Times New Roman" w:hAnsi="Times New Roman" w:cs="Times New Roman"/>
          <w:sz w:val="28"/>
          <w:szCs w:val="28"/>
        </w:rPr>
        <w:t>;</w:t>
      </w:r>
    </w:p>
    <w:p w:rsidR="00DD3026" w:rsidRPr="00AD562C" w:rsidRDefault="00CF5093" w:rsidP="003D7E60">
      <w:pPr>
        <w:pStyle w:val="3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62C">
        <w:rPr>
          <w:rFonts w:ascii="Times New Roman" w:hAnsi="Times New Roman" w:cs="Times New Roman"/>
          <w:sz w:val="28"/>
          <w:szCs w:val="28"/>
        </w:rPr>
        <w:t xml:space="preserve">- </w:t>
      </w:r>
      <w:r w:rsidR="00582CB1" w:rsidRPr="00AD562C">
        <w:rPr>
          <w:rFonts w:ascii="Times New Roman" w:hAnsi="Times New Roman" w:cs="Times New Roman"/>
          <w:sz w:val="28"/>
          <w:szCs w:val="28"/>
        </w:rPr>
        <w:t xml:space="preserve">Данные о полосе </w:t>
      </w:r>
      <w:r w:rsidR="00DD3026" w:rsidRPr="00AD562C">
        <w:rPr>
          <w:rFonts w:ascii="Times New Roman" w:hAnsi="Times New Roman" w:cs="Times New Roman"/>
          <w:sz w:val="28"/>
          <w:szCs w:val="28"/>
        </w:rPr>
        <w:t>отвода.</w:t>
      </w:r>
    </w:p>
    <w:p w:rsidR="00FF00DA" w:rsidRPr="00FF00DA" w:rsidRDefault="00FF00DA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0DA">
        <w:rPr>
          <w:rFonts w:ascii="Times New Roman" w:hAnsi="Times New Roman" w:cs="Times New Roman"/>
          <w:sz w:val="28"/>
          <w:szCs w:val="28"/>
        </w:rPr>
        <w:t xml:space="preserve">Проект планировки территории подготовлен в соответствии с требованиями Градостроительного кодекса Российской Федерации (далее – </w:t>
      </w:r>
      <w:proofErr w:type="spellStart"/>
      <w:r w:rsidRPr="00FF00D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F00DA">
        <w:rPr>
          <w:rFonts w:ascii="Times New Roman" w:hAnsi="Times New Roman" w:cs="Times New Roman"/>
          <w:sz w:val="28"/>
          <w:szCs w:val="28"/>
        </w:rPr>
        <w:t xml:space="preserve"> РФ), градостроительными и техническими регламентами, в том числе устанавливающими требования по обеспечению безопасной эксплуатации зданий, строений, сооружений и безопасного использования прилегающих к ним территорий, с соблюдением технических условий, на основании Стратегии социально-экономического</w:t>
      </w:r>
      <w:r w:rsidR="002E7CA5">
        <w:rPr>
          <w:rFonts w:ascii="Times New Roman" w:hAnsi="Times New Roman" w:cs="Times New Roman"/>
          <w:sz w:val="28"/>
          <w:szCs w:val="28"/>
        </w:rPr>
        <w:t xml:space="preserve"> развития города Ставрополя до </w:t>
      </w:r>
      <w:r w:rsidRPr="00FF00DA">
        <w:rPr>
          <w:rFonts w:ascii="Times New Roman" w:hAnsi="Times New Roman" w:cs="Times New Roman"/>
          <w:sz w:val="28"/>
          <w:szCs w:val="28"/>
        </w:rPr>
        <w:t>2035 года, утвержденной решением Ст</w:t>
      </w:r>
      <w:r w:rsidR="002E7CA5">
        <w:rPr>
          <w:rFonts w:ascii="Times New Roman" w:hAnsi="Times New Roman" w:cs="Times New Roman"/>
          <w:sz w:val="28"/>
          <w:szCs w:val="28"/>
        </w:rPr>
        <w:t xml:space="preserve">авропольской городской Думы от </w:t>
      </w:r>
      <w:r w:rsidRPr="00FF00DA">
        <w:rPr>
          <w:rFonts w:ascii="Times New Roman" w:hAnsi="Times New Roman" w:cs="Times New Roman"/>
          <w:sz w:val="28"/>
          <w:szCs w:val="28"/>
        </w:rPr>
        <w:t>26 марта</w:t>
      </w:r>
      <w:proofErr w:type="gramEnd"/>
      <w:r w:rsidRPr="00FF00DA">
        <w:rPr>
          <w:rFonts w:ascii="Times New Roman" w:hAnsi="Times New Roman" w:cs="Times New Roman"/>
          <w:sz w:val="28"/>
          <w:szCs w:val="28"/>
        </w:rPr>
        <w:t xml:space="preserve"> 2021 г. </w:t>
      </w:r>
      <w:r w:rsidRPr="00FF00DA">
        <w:rPr>
          <w:rFonts w:ascii="Times New Roman" w:hAnsi="Times New Roman" w:cs="Times New Roman"/>
          <w:sz w:val="28"/>
          <w:szCs w:val="28"/>
        </w:rPr>
        <w:lastRenderedPageBreak/>
        <w:t>№ 547 «Об утверждении Стратегии социально-экономического развития города Ставрополя до 2035 года» (далее – Стратегия социально-экономического развития).</w:t>
      </w:r>
    </w:p>
    <w:p w:rsidR="00FF00DA" w:rsidRPr="00FF00DA" w:rsidRDefault="00FF00DA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0DA">
        <w:rPr>
          <w:rFonts w:ascii="Times New Roman" w:hAnsi="Times New Roman" w:cs="Times New Roman"/>
          <w:sz w:val="28"/>
          <w:szCs w:val="28"/>
        </w:rPr>
        <w:t>При разработке проекта планировки территории учтены положения:</w:t>
      </w:r>
    </w:p>
    <w:p w:rsidR="00A53B8B" w:rsidRPr="00A4676B" w:rsidRDefault="00A53B8B" w:rsidP="00A53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 (далее – ЗК РФ);</w:t>
      </w:r>
    </w:p>
    <w:p w:rsidR="00A53B8B" w:rsidRPr="00A4676B" w:rsidRDefault="00A53B8B" w:rsidP="00A53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 xml:space="preserve">«СП 42.13330.2016.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Pr="00A4676B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A4676B">
        <w:rPr>
          <w:rFonts w:ascii="Times New Roman" w:hAnsi="Times New Roman" w:cs="Times New Roman"/>
          <w:sz w:val="28"/>
          <w:szCs w:val="28"/>
        </w:rPr>
        <w:t xml:space="preserve"> 2.07.01-89*», утвержденного Приказом Минстроя России от 30 декабря 2016 г. № 1034/</w:t>
      </w:r>
      <w:proofErr w:type="spellStart"/>
      <w:proofErr w:type="gramStart"/>
      <w:r w:rsidRPr="00A4676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A4676B">
        <w:rPr>
          <w:rFonts w:ascii="Times New Roman" w:hAnsi="Times New Roman" w:cs="Times New Roman"/>
          <w:sz w:val="28"/>
          <w:szCs w:val="28"/>
        </w:rPr>
        <w:t xml:space="preserve"> (далее – СП 42.13330.2016);</w:t>
      </w:r>
    </w:p>
    <w:p w:rsidR="00A53B8B" w:rsidRPr="00A4676B" w:rsidRDefault="00A53B8B" w:rsidP="00A53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>«СП 396.1325800.2018. Свод правил. Улицы и дороги населенных пунктов. Правила градостроительного проектирования», утвержденного Приказом Минстроя России от 01 августа 2018 г. № 474/</w:t>
      </w:r>
      <w:proofErr w:type="spellStart"/>
      <w:proofErr w:type="gramStart"/>
      <w:r w:rsidRPr="00A4676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A4676B">
        <w:rPr>
          <w:rFonts w:ascii="Times New Roman" w:hAnsi="Times New Roman" w:cs="Times New Roman"/>
          <w:sz w:val="28"/>
          <w:szCs w:val="28"/>
        </w:rPr>
        <w:t xml:space="preserve"> (далее –СП 396.1325800.2018);</w:t>
      </w:r>
    </w:p>
    <w:p w:rsidR="00A53B8B" w:rsidRPr="00A4676B" w:rsidRDefault="00A53B8B" w:rsidP="00A53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>«СП 438.1325800.2019. Свод правил. Инженерные изыскания при планировке территорий. Общие требования», утвержденного Приказом Минстроя России от 25 февраля 2019 г. № 127/</w:t>
      </w:r>
      <w:proofErr w:type="spellStart"/>
      <w:proofErr w:type="gramStart"/>
      <w:r w:rsidRPr="00A4676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A4676B">
        <w:rPr>
          <w:rFonts w:ascii="Times New Roman" w:hAnsi="Times New Roman" w:cs="Times New Roman"/>
          <w:sz w:val="28"/>
          <w:szCs w:val="28"/>
        </w:rPr>
        <w:t>;</w:t>
      </w:r>
    </w:p>
    <w:p w:rsidR="00A53B8B" w:rsidRPr="00A4676B" w:rsidRDefault="00A53B8B" w:rsidP="00A53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4676B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A4676B">
        <w:rPr>
          <w:rFonts w:ascii="Times New Roman" w:hAnsi="Times New Roman" w:cs="Times New Roman"/>
          <w:sz w:val="28"/>
          <w:szCs w:val="28"/>
        </w:rPr>
        <w:t xml:space="preserve"> 2.05.02-85*», утвержденного и введенного в действие Приказом Минстроя России от 09 февраля 2021 г. № 53/</w:t>
      </w:r>
      <w:proofErr w:type="spellStart"/>
      <w:proofErr w:type="gramStart"/>
      <w:r w:rsidRPr="00A4676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A4676B">
        <w:rPr>
          <w:rFonts w:ascii="Times New Roman" w:hAnsi="Times New Roman" w:cs="Times New Roman"/>
          <w:sz w:val="28"/>
          <w:szCs w:val="28"/>
        </w:rPr>
        <w:t xml:space="preserve"> (далее – СП 34.13330.2021);</w:t>
      </w:r>
    </w:p>
    <w:p w:rsidR="00A53B8B" w:rsidRPr="00A4676B" w:rsidRDefault="00A53B8B" w:rsidP="00A53B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>корректировки генерального плана города Ставрополя на 2010 – 2030 годы, утвержденной решением Ставропольской городской Думы от 03 сентября 2009 года № 98 «Об утверждении корректировки генерального плана города Ставрополя на 2010 – 2030 годы» (с изменениями, внесенными решением Ставропольской городской Думы от 30 сентября 2020 г. №486) (далее – генеральный план города Ставрополя);</w:t>
      </w:r>
    </w:p>
    <w:p w:rsidR="00A53B8B" w:rsidRPr="00A4676B" w:rsidRDefault="00A53B8B" w:rsidP="00A53B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>Правил землепользования и застройки муниципального образования города Ставрополя Ставропольского края, утвержденных постановлением администрации города Ставрополя от 15.10.2021 № 2342 «Об утверждении Правил землепользования и застройки муниципального образования города Ставрополя Ставропольского края» (далее – Правила);</w:t>
      </w:r>
    </w:p>
    <w:p w:rsidR="00A53B8B" w:rsidRPr="00A4676B" w:rsidRDefault="00A53B8B" w:rsidP="00A53B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76B">
        <w:rPr>
          <w:rFonts w:ascii="Times New Roman" w:hAnsi="Times New Roman" w:cs="Times New Roman"/>
          <w:sz w:val="28"/>
          <w:szCs w:val="28"/>
        </w:rPr>
        <w:t xml:space="preserve">нормативов градостроительного проектирования муниципального образования города Ставрополя Ставропольского края, утвержденных постановлением администрации города Ставрополя от 22.10.2021 № 2399 «Об утверждении </w:t>
      </w:r>
      <w:proofErr w:type="gramStart"/>
      <w:r w:rsidRPr="00A4676B">
        <w:rPr>
          <w:rFonts w:ascii="Times New Roman" w:hAnsi="Times New Roman" w:cs="Times New Roman"/>
          <w:sz w:val="28"/>
          <w:szCs w:val="28"/>
        </w:rPr>
        <w:t>нормативов градостроительного проектирования муниципального образования города Ставрополя Ставропольского</w:t>
      </w:r>
      <w:proofErr w:type="gramEnd"/>
      <w:r w:rsidRPr="00A4676B">
        <w:rPr>
          <w:rFonts w:ascii="Times New Roman" w:hAnsi="Times New Roman" w:cs="Times New Roman"/>
          <w:sz w:val="28"/>
          <w:szCs w:val="28"/>
        </w:rPr>
        <w:t xml:space="preserve"> края» (далее – нормативы градостроительного проектирования).</w:t>
      </w:r>
    </w:p>
    <w:p w:rsidR="00FF00DA" w:rsidRPr="00427148" w:rsidRDefault="00FF00DA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0DA">
        <w:rPr>
          <w:rFonts w:ascii="Times New Roman" w:hAnsi="Times New Roman" w:cs="Times New Roman"/>
          <w:sz w:val="28"/>
          <w:szCs w:val="28"/>
        </w:rPr>
        <w:t xml:space="preserve">Проект планировки территории предусматривает детализацию основных положений генерального плана города Ставрополя по освоению </w:t>
      </w:r>
      <w:r w:rsidRPr="00427148">
        <w:rPr>
          <w:rFonts w:ascii="Times New Roman" w:hAnsi="Times New Roman" w:cs="Times New Roman"/>
          <w:sz w:val="28"/>
          <w:szCs w:val="28"/>
        </w:rPr>
        <w:t xml:space="preserve">приоритетных направлений градостроительного развития города Ставрополя. </w:t>
      </w:r>
    </w:p>
    <w:p w:rsidR="00FF00DA" w:rsidRPr="00427148" w:rsidRDefault="00FF00DA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148">
        <w:rPr>
          <w:rFonts w:ascii="Times New Roman" w:hAnsi="Times New Roman" w:cs="Times New Roman"/>
          <w:sz w:val="28"/>
          <w:szCs w:val="28"/>
        </w:rPr>
        <w:t xml:space="preserve">Подготовленный проект планировки территории является основанием для последующей подготовки проектной документации для осуществления строительства, выноса на местность красных линий, границ земельных участков. </w:t>
      </w:r>
    </w:p>
    <w:p w:rsidR="00FF00DA" w:rsidRPr="00427148" w:rsidRDefault="00FF00DA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148">
        <w:rPr>
          <w:rFonts w:ascii="Times New Roman" w:hAnsi="Times New Roman" w:cs="Times New Roman"/>
          <w:sz w:val="28"/>
          <w:szCs w:val="28"/>
        </w:rPr>
        <w:t xml:space="preserve">Материалы проекта планировки территории должны учитываться при разработке инвестиционных паспортов территорий и объектов, проектов </w:t>
      </w:r>
      <w:r w:rsidRPr="00427148">
        <w:rPr>
          <w:rFonts w:ascii="Times New Roman" w:hAnsi="Times New Roman" w:cs="Times New Roman"/>
          <w:sz w:val="28"/>
          <w:szCs w:val="28"/>
        </w:rPr>
        <w:lastRenderedPageBreak/>
        <w:t>застройки элементов планировочной структуры, выдаче градостроительных планов земельных участков.</w:t>
      </w:r>
    </w:p>
    <w:p w:rsidR="00CF5093" w:rsidRPr="005F368C" w:rsidRDefault="009C26C0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148">
        <w:rPr>
          <w:rFonts w:ascii="Times New Roman" w:hAnsi="Times New Roman" w:cs="Times New Roman"/>
          <w:sz w:val="28"/>
          <w:szCs w:val="28"/>
        </w:rPr>
        <w:t xml:space="preserve">Графическая часть проекта планировки </w:t>
      </w:r>
      <w:r w:rsidR="000927E0" w:rsidRPr="00427148">
        <w:rPr>
          <w:rFonts w:ascii="Times New Roman" w:hAnsi="Times New Roman" w:cs="Times New Roman"/>
          <w:sz w:val="28"/>
          <w:szCs w:val="28"/>
        </w:rPr>
        <w:t>территории разработана с исполь</w:t>
      </w:r>
      <w:r w:rsidRPr="00427148">
        <w:rPr>
          <w:rFonts w:ascii="Times New Roman" w:hAnsi="Times New Roman" w:cs="Times New Roman"/>
          <w:sz w:val="28"/>
          <w:szCs w:val="28"/>
        </w:rPr>
        <w:t xml:space="preserve">зованием материалов инженерно - геодезических изысканий масштаба </w:t>
      </w:r>
      <w:r w:rsidR="00CF5093" w:rsidRPr="00427148">
        <w:rPr>
          <w:rFonts w:ascii="Times New Roman" w:hAnsi="Times New Roman" w:cs="Times New Roman"/>
          <w:sz w:val="28"/>
          <w:szCs w:val="28"/>
        </w:rPr>
        <w:t>1:</w:t>
      </w:r>
      <w:r w:rsidR="007E623D" w:rsidRPr="00427148">
        <w:rPr>
          <w:rFonts w:ascii="Times New Roman" w:hAnsi="Times New Roman" w:cs="Times New Roman"/>
          <w:sz w:val="28"/>
          <w:szCs w:val="28"/>
        </w:rPr>
        <w:t xml:space="preserve">500. </w:t>
      </w:r>
      <w:r w:rsidR="00CF5093" w:rsidRPr="00427148">
        <w:rPr>
          <w:rFonts w:ascii="Times New Roman" w:hAnsi="Times New Roman" w:cs="Times New Roman"/>
          <w:sz w:val="28"/>
          <w:szCs w:val="28"/>
        </w:rPr>
        <w:t xml:space="preserve">Система координат МСК-26 от СК-95, зона 1. Система высот Балтийская, </w:t>
      </w:r>
      <w:r w:rsidR="00CF5093" w:rsidRPr="005F368C">
        <w:rPr>
          <w:rFonts w:ascii="Times New Roman" w:hAnsi="Times New Roman" w:cs="Times New Roman"/>
          <w:sz w:val="28"/>
          <w:szCs w:val="28"/>
        </w:rPr>
        <w:t>1977 года.</w:t>
      </w:r>
    </w:p>
    <w:p w:rsidR="00513C01" w:rsidRPr="005F368C" w:rsidRDefault="00513C01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>В соответствии с п. 11 статьи 1. «Основные понятия, используемые в настоящем Кодексе», главы 1. «Общие положения» действующей редакцией Градостроительного кодекса РФ, красные линии - линии, которые обозначают границы территорий общего пользования и подлежат установлению, изменению или отмене в докуме</w:t>
      </w:r>
      <w:r w:rsidR="006970B5" w:rsidRPr="005F368C">
        <w:rPr>
          <w:rFonts w:ascii="Times New Roman" w:hAnsi="Times New Roman" w:cs="Times New Roman"/>
          <w:sz w:val="28"/>
          <w:szCs w:val="28"/>
        </w:rPr>
        <w:t>нтации по планировке территории.</w:t>
      </w:r>
    </w:p>
    <w:p w:rsidR="00175BD9" w:rsidRPr="005F368C" w:rsidRDefault="00175BD9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>Красные линии устанавливаются на основании «РДС 30-201-98. Система нормативных документов в строительстве. Руководящий документ системы. Инструкция о порядке проектирования и установления красных линий в городах и других поселениях Российской Федерации», принятая Постановлением Госстроя Российской Федерации от 06.04.1998 № 18-30 (далее – РДС 30-201-98).</w:t>
      </w:r>
    </w:p>
    <w:p w:rsidR="00175BD9" w:rsidRPr="005F368C" w:rsidRDefault="00175BD9" w:rsidP="005F36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>В целях размещения проектируемой дороги в проекте планировки территории устанавливаются красные линии, которые отображены на чертеже красных линий.</w:t>
      </w:r>
    </w:p>
    <w:p w:rsidR="00175BD9" w:rsidRPr="005F368C" w:rsidRDefault="00175BD9" w:rsidP="005F36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368C">
        <w:rPr>
          <w:rFonts w:ascii="Times New Roman" w:hAnsi="Times New Roman" w:cs="Times New Roman"/>
          <w:sz w:val="28"/>
          <w:szCs w:val="28"/>
        </w:rPr>
        <w:t>Перечень координат характерных точек устанавливаемых красных линий</w:t>
      </w:r>
      <w:r w:rsidR="00C212E6">
        <w:rPr>
          <w:rFonts w:ascii="Times New Roman" w:hAnsi="Times New Roman" w:cs="Times New Roman"/>
          <w:sz w:val="28"/>
          <w:szCs w:val="28"/>
        </w:rPr>
        <w:t xml:space="preserve"> и линий регулирования застройки</w:t>
      </w:r>
      <w:r w:rsidRPr="005F368C">
        <w:rPr>
          <w:rFonts w:ascii="Times New Roman" w:hAnsi="Times New Roman" w:cs="Times New Roman"/>
          <w:sz w:val="28"/>
          <w:szCs w:val="28"/>
        </w:rPr>
        <w:t xml:space="preserve"> в границах проекта планировки территории представлен</w:t>
      </w:r>
      <w:r w:rsidR="00C212E6">
        <w:rPr>
          <w:rFonts w:ascii="Times New Roman" w:hAnsi="Times New Roman" w:cs="Times New Roman"/>
          <w:sz w:val="28"/>
          <w:szCs w:val="28"/>
        </w:rPr>
        <w:t>ы</w:t>
      </w:r>
      <w:r w:rsidRPr="005F368C">
        <w:rPr>
          <w:rFonts w:ascii="Times New Roman" w:hAnsi="Times New Roman" w:cs="Times New Roman"/>
          <w:sz w:val="28"/>
          <w:szCs w:val="28"/>
        </w:rPr>
        <w:t xml:space="preserve"> в приложении 1</w:t>
      </w:r>
      <w:r w:rsidR="00C212E6">
        <w:rPr>
          <w:rFonts w:ascii="Times New Roman" w:hAnsi="Times New Roman" w:cs="Times New Roman"/>
          <w:sz w:val="28"/>
          <w:szCs w:val="28"/>
        </w:rPr>
        <w:t xml:space="preserve"> и 2</w:t>
      </w:r>
      <w:r w:rsidRPr="005F368C">
        <w:rPr>
          <w:rFonts w:ascii="Times New Roman" w:hAnsi="Times New Roman" w:cs="Times New Roman"/>
          <w:sz w:val="28"/>
          <w:szCs w:val="28"/>
        </w:rPr>
        <w:t xml:space="preserve"> к документации по планировке территории (проекту планировки территории)</w:t>
      </w:r>
      <w:r w:rsidR="005F368C" w:rsidRPr="005F368C">
        <w:rPr>
          <w:rFonts w:ascii="Times New Roman" w:hAnsi="Times New Roman" w:cs="Times New Roman"/>
          <w:sz w:val="28"/>
          <w:szCs w:val="28"/>
        </w:rPr>
        <w:t xml:space="preserve"> </w:t>
      </w:r>
      <w:r w:rsidR="00CF5716" w:rsidRPr="00FE1276">
        <w:rPr>
          <w:rFonts w:ascii="Times New Roman" w:hAnsi="Times New Roman" w:cs="Times New Roman"/>
          <w:sz w:val="28"/>
          <w:szCs w:val="28"/>
        </w:rPr>
        <w:t>в границах 75 квартала городской застройки территории города Ставрополя</w:t>
      </w:r>
      <w:r w:rsidR="00CF5716" w:rsidRPr="005F368C">
        <w:rPr>
          <w:rFonts w:ascii="Times New Roman" w:hAnsi="Times New Roman" w:cs="Times New Roman"/>
          <w:sz w:val="28"/>
          <w:szCs w:val="28"/>
        </w:rPr>
        <w:t xml:space="preserve"> </w:t>
      </w:r>
      <w:r w:rsidR="004541DF" w:rsidRPr="005F368C">
        <w:rPr>
          <w:rFonts w:ascii="Times New Roman" w:hAnsi="Times New Roman" w:cs="Times New Roman"/>
          <w:sz w:val="28"/>
          <w:szCs w:val="28"/>
        </w:rPr>
        <w:t xml:space="preserve">(Положение о </w:t>
      </w:r>
      <w:r w:rsidR="0038233F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характеристиках планируемого развития территори</w:t>
      </w:r>
      <w:r w:rsidR="0038233F" w:rsidRPr="0038233F">
        <w:rPr>
          <w:rFonts w:ascii="Times New Roman" w:hAnsi="Times New Roman" w:cs="Times New Roman"/>
          <w:sz w:val="28"/>
          <w:szCs w:val="28"/>
        </w:rPr>
        <w:t>и</w:t>
      </w:r>
      <w:r w:rsidR="004541DF" w:rsidRPr="0038233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93D1F" w:rsidRPr="005F368C">
        <w:rPr>
          <w:rFonts w:ascii="Times New Roman" w:hAnsi="Times New Roman" w:cs="Times New Roman"/>
          <w:sz w:val="28"/>
          <w:szCs w:val="28"/>
        </w:rPr>
        <w:t xml:space="preserve"> </w:t>
      </w:r>
      <w:r w:rsidR="004541DF" w:rsidRPr="005F368C">
        <w:rPr>
          <w:rFonts w:ascii="Times New Roman" w:hAnsi="Times New Roman" w:cs="Times New Roman"/>
          <w:sz w:val="28"/>
          <w:szCs w:val="28"/>
        </w:rPr>
        <w:t>Раздел 2)</w:t>
      </w:r>
      <w:r w:rsidRPr="005F368C">
        <w:rPr>
          <w:rFonts w:ascii="Times New Roman" w:hAnsi="Times New Roman" w:cs="Times New Roman"/>
          <w:sz w:val="28"/>
          <w:szCs w:val="28"/>
        </w:rPr>
        <w:t>.</w:t>
      </w:r>
    </w:p>
    <w:p w:rsidR="00583D37" w:rsidRPr="005F368C" w:rsidRDefault="00583D37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gramStart"/>
      <w:r w:rsidRPr="005F368C">
        <w:rPr>
          <w:rFonts w:ascii="Times New Roman" w:hAnsi="Times New Roman" w:cs="Times New Roman"/>
          <w:sz w:val="28"/>
          <w:szCs w:val="28"/>
        </w:rPr>
        <w:t>анализа документов градостроительного регулирования города Ставрополя</w:t>
      </w:r>
      <w:proofErr w:type="gramEnd"/>
      <w:r w:rsidRPr="005F368C">
        <w:rPr>
          <w:rFonts w:ascii="Times New Roman" w:hAnsi="Times New Roman" w:cs="Times New Roman"/>
          <w:sz w:val="28"/>
          <w:szCs w:val="28"/>
        </w:rPr>
        <w:t xml:space="preserve"> установлено отсутствие на территории проектирования существующих красных линий.</w:t>
      </w:r>
    </w:p>
    <w:p w:rsidR="00343609" w:rsidRPr="005F368C" w:rsidRDefault="00343609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>Реализация проекта в полном соответствии с принятыми проектными решениями не повлечет негативного воздействия на социально-экономическое положение прилегающих территорий</w:t>
      </w:r>
      <w:r w:rsidR="005A1BBA" w:rsidRPr="005F36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368C" w:rsidRPr="005F368C" w:rsidRDefault="005F368C" w:rsidP="00596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Pr="005F368C" w:rsidRDefault="00427148" w:rsidP="00B74083">
      <w:pPr>
        <w:pStyle w:val="211"/>
        <w:numPr>
          <w:ilvl w:val="0"/>
          <w:numId w:val="9"/>
        </w:numPr>
        <w:shd w:val="clear" w:color="auto" w:fill="auto"/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 xml:space="preserve">ОБОСНОВАНИЕ ОПРЕДЕЛЕНИЯ МЕСТОПОЛОЖЕНИЯ И </w:t>
      </w:r>
      <w:r w:rsidRPr="005F368C">
        <w:rPr>
          <w:rFonts w:ascii="Times New Roman" w:hAnsi="Times New Roman" w:cs="Times New Roman"/>
          <w:kern w:val="3"/>
          <w:sz w:val="28"/>
          <w:szCs w:val="28"/>
        </w:rPr>
        <w:t>РАЗМЕРОВ</w:t>
      </w:r>
      <w:r w:rsidRPr="005F368C"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B74083">
        <w:rPr>
          <w:rFonts w:ascii="Times New Roman" w:hAnsi="Times New Roman" w:cs="Times New Roman"/>
          <w:sz w:val="28"/>
          <w:szCs w:val="28"/>
        </w:rPr>
        <w:t xml:space="preserve"> ОБРАЗУЕМОГО ЗЕМЕЛЬНОГО УЧАСТКА</w:t>
      </w:r>
    </w:p>
    <w:p w:rsidR="00427148" w:rsidRPr="005F368C" w:rsidRDefault="00427148" w:rsidP="00427148">
      <w:pPr>
        <w:pStyle w:val="211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27148" w:rsidRPr="005F368C" w:rsidRDefault="00427148" w:rsidP="00427148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>Территория, в отношении которой осуществляется подготовка проекта межевания, расположена на территории города Ставрополя Ставропольского края.</w:t>
      </w:r>
    </w:p>
    <w:p w:rsidR="00427148" w:rsidRPr="005F368C" w:rsidRDefault="00427148" w:rsidP="00427148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>Границы планируемого размещения объекта строительства установлены в соответствии с принятыми проектными решениями на основании инженерных изысканий и технических условий.</w:t>
      </w:r>
    </w:p>
    <w:p w:rsidR="00805544" w:rsidRPr="005F368C" w:rsidRDefault="00805544" w:rsidP="00805544">
      <w:pPr>
        <w:pStyle w:val="11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 xml:space="preserve">В соответствии с п. 2, п.3 статьи 36 Градостроительного кодекса РФ Градостроительным регламентом определяется правовой режим земельных </w:t>
      </w:r>
      <w:r w:rsidRPr="005F368C">
        <w:rPr>
          <w:rFonts w:ascii="Times New Roman" w:hAnsi="Times New Roman" w:cs="Times New Roman"/>
          <w:sz w:val="28"/>
          <w:szCs w:val="28"/>
        </w:rPr>
        <w:lastRenderedPageBreak/>
        <w:t>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805544" w:rsidRPr="005F368C" w:rsidRDefault="00805544" w:rsidP="008055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>«2. Градостроительные регламенты устанавливаются с учетом:</w:t>
      </w:r>
    </w:p>
    <w:p w:rsidR="00805544" w:rsidRPr="005F368C" w:rsidRDefault="00805544" w:rsidP="008055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фактического использования земельных участков и объектов капитального строительства в границах территориальной зоны;</w:t>
      </w:r>
    </w:p>
    <w:p w:rsidR="00805544" w:rsidRPr="005F368C" w:rsidRDefault="00805544" w:rsidP="008055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805544" w:rsidRPr="005F368C" w:rsidRDefault="00805544" w:rsidP="008055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>3) 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</w:r>
    </w:p>
    <w:p w:rsidR="00805544" w:rsidRPr="005F368C" w:rsidRDefault="00805544" w:rsidP="008055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видов территориальных зон;</w:t>
      </w:r>
    </w:p>
    <w:p w:rsidR="00805544" w:rsidRPr="005F368C" w:rsidRDefault="00805544" w:rsidP="008055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>5) требований охраны объектов культурного наследия, а также особо охраняемых природных территорий, иных природных объектов</w:t>
      </w:r>
      <w:proofErr w:type="gramStart"/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805544" w:rsidRPr="005F368C" w:rsidRDefault="00805544" w:rsidP="008055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>«3. 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зонирования»</w:t>
      </w:r>
    </w:p>
    <w:p w:rsidR="00805544" w:rsidRPr="005F368C" w:rsidRDefault="00805544" w:rsidP="008055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участок образуется путем перераспределения </w:t>
      </w:r>
      <w:r w:rsidRPr="005F368C">
        <w:rPr>
          <w:rFonts w:ascii="Times New Roman" w:hAnsi="Times New Roman" w:cs="Times New Roman"/>
          <w:sz w:val="28"/>
          <w:szCs w:val="28"/>
        </w:rPr>
        <w:t>земель и земельных участков, находящихся в государственной или муниципальной собственности, и земельного участка, находящегося в частной собственности. На исходном земельном участке с кадастровым номером 26:12:030110:48, находящемся в частной собственности, расположен объект капитального строительства с кадастровым номером 26:12:030110:876, с видом разрешенного использования: нежилое (нежилое здание), которое фактически является торговым центром. Образование земельного участка необходимо для организации парковочных мест, расположенных в непосредственной близости к объекту капитального строительства.</w:t>
      </w:r>
    </w:p>
    <w:p w:rsidR="00805544" w:rsidRPr="005F368C" w:rsidRDefault="00805544" w:rsidP="00805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 xml:space="preserve">Определение размеров образуемого земельного участка осуществлялось с учетом сложившейся застройкой территории, а также с учётом норм и требований к данному виду разрешенного использования, установленных градостроительным и земельным законодательством Российской Федерации. </w:t>
      </w:r>
    </w:p>
    <w:p w:rsidR="00805544" w:rsidRPr="005F368C" w:rsidRDefault="00805544" w:rsidP="00805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 xml:space="preserve">В соответствии с п.1.1 статьи 38 Градостроительного кодекса РФ: (минимальные и (или) максимальные) размеры земельных участков, объектов капитального строительства не подлежат установлению. </w:t>
      </w:r>
    </w:p>
    <w:p w:rsidR="00805544" w:rsidRPr="00B001D2" w:rsidRDefault="00805544" w:rsidP="00805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68C">
        <w:rPr>
          <w:rFonts w:ascii="Times New Roman" w:hAnsi="Times New Roman" w:cs="Times New Roman"/>
          <w:sz w:val="28"/>
          <w:szCs w:val="28"/>
        </w:rPr>
        <w:t>Проектом не предусматривается строительство объектов капитального</w:t>
      </w:r>
      <w:r w:rsidRPr="00B001D2">
        <w:rPr>
          <w:rFonts w:ascii="Times New Roman" w:hAnsi="Times New Roman" w:cs="Times New Roman"/>
          <w:sz w:val="28"/>
          <w:szCs w:val="28"/>
        </w:rPr>
        <w:t xml:space="preserve"> строительства, расположенных в границах образуемого земельного участка, для которых устанавливаются предельные параметры разрешенного строительства, реконструкции объектов капитального строительства, расположенных в границах образуемого земельного участка.</w:t>
      </w:r>
    </w:p>
    <w:p w:rsidR="00805544" w:rsidRPr="000F095C" w:rsidRDefault="00805544" w:rsidP="00805544">
      <w:pPr>
        <w:pStyle w:val="afff6"/>
        <w:ind w:right="84"/>
        <w:rPr>
          <w:sz w:val="28"/>
          <w:szCs w:val="28"/>
          <w:u w:val="none"/>
          <w:lang w:val="ru-RU"/>
        </w:rPr>
      </w:pPr>
      <w:r w:rsidRPr="00805544">
        <w:rPr>
          <w:sz w:val="28"/>
          <w:szCs w:val="28"/>
          <w:u w:val="none"/>
          <w:lang w:val="ru-RU"/>
        </w:rPr>
        <w:t xml:space="preserve">Площадь зоны планируемого размещения образуемого земельного участка </w:t>
      </w:r>
      <w:r w:rsidRPr="000F095C">
        <w:rPr>
          <w:sz w:val="28"/>
          <w:szCs w:val="28"/>
          <w:u w:val="none"/>
          <w:lang w:val="ru-RU"/>
        </w:rPr>
        <w:t>составляет 2166 кв. м. (0,22 га).</w:t>
      </w:r>
    </w:p>
    <w:p w:rsidR="00427148" w:rsidRPr="000F095C" w:rsidRDefault="00427148" w:rsidP="00427148">
      <w:pPr>
        <w:pStyle w:val="21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Pr="000F095C" w:rsidRDefault="00427148" w:rsidP="00427148">
      <w:pPr>
        <w:pStyle w:val="211"/>
        <w:numPr>
          <w:ilvl w:val="0"/>
          <w:numId w:val="9"/>
        </w:numPr>
        <w:shd w:val="clear" w:color="auto" w:fill="auto"/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095C">
        <w:rPr>
          <w:rFonts w:ascii="Times New Roman" w:hAnsi="Times New Roman" w:cs="Times New Roman"/>
          <w:sz w:val="28"/>
          <w:szCs w:val="28"/>
        </w:rPr>
        <w:lastRenderedPageBreak/>
        <w:t>ОБОСНОВАНИЕ СПОСОБА</w:t>
      </w:r>
      <w:r w:rsidR="00B74083">
        <w:rPr>
          <w:rFonts w:ascii="Times New Roman" w:hAnsi="Times New Roman" w:cs="Times New Roman"/>
          <w:sz w:val="28"/>
          <w:szCs w:val="28"/>
        </w:rPr>
        <w:t xml:space="preserve"> ОБРАЗОВАНИЯ ЗЕМЕЛЬНОГО УЧАСТКА</w:t>
      </w:r>
    </w:p>
    <w:p w:rsidR="00427148" w:rsidRPr="000F095C" w:rsidRDefault="00427148" w:rsidP="00427148">
      <w:pPr>
        <w:pStyle w:val="211"/>
        <w:shd w:val="clear" w:color="auto" w:fill="auto"/>
        <w:tabs>
          <w:tab w:val="left" w:pos="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Pr="000F095C" w:rsidRDefault="00427148" w:rsidP="00427148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095C">
        <w:rPr>
          <w:rFonts w:ascii="Times New Roman" w:hAnsi="Times New Roman" w:cs="Times New Roman"/>
          <w:sz w:val="28"/>
          <w:szCs w:val="28"/>
        </w:rPr>
        <w:t>Способ образования земельных участков выбран на основании актуальных сведений</w:t>
      </w:r>
      <w:r w:rsidRPr="00805544">
        <w:rPr>
          <w:rFonts w:ascii="Times New Roman" w:hAnsi="Times New Roman" w:cs="Times New Roman"/>
          <w:sz w:val="28"/>
          <w:szCs w:val="28"/>
        </w:rPr>
        <w:t xml:space="preserve"> о границах существующих земельных участках, содержащихся в Едином государственном реестре недвижимости (далее - </w:t>
      </w:r>
      <w:r w:rsidRPr="000F095C">
        <w:rPr>
          <w:rFonts w:ascii="Times New Roman" w:hAnsi="Times New Roman" w:cs="Times New Roman"/>
          <w:sz w:val="28"/>
          <w:szCs w:val="28"/>
        </w:rPr>
        <w:t>ЕГРН) на момент разработки проекта межевания территории.</w:t>
      </w:r>
    </w:p>
    <w:p w:rsidR="00805544" w:rsidRPr="000F095C" w:rsidRDefault="00427148" w:rsidP="000F095C">
      <w:pPr>
        <w:pStyle w:val="3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5C">
        <w:rPr>
          <w:rFonts w:ascii="Times New Roman" w:hAnsi="Times New Roman" w:cs="Times New Roman"/>
          <w:sz w:val="28"/>
          <w:szCs w:val="28"/>
        </w:rPr>
        <w:t xml:space="preserve">Проектом предусматривается </w:t>
      </w:r>
      <w:r w:rsidR="00805544" w:rsidRPr="000F095C">
        <w:rPr>
          <w:rFonts w:ascii="Times New Roman" w:hAnsi="Times New Roman" w:cs="Times New Roman"/>
          <w:sz w:val="28"/>
          <w:szCs w:val="28"/>
        </w:rPr>
        <w:t>образование земельного участка путем перераспределения земель и земельных участков, находящихся в государственной или муниципальной собственности, и земельного участка, находящегося в частной собственности.</w:t>
      </w:r>
    </w:p>
    <w:p w:rsidR="00427148" w:rsidRPr="000F095C" w:rsidRDefault="00427148" w:rsidP="000F095C">
      <w:pPr>
        <w:pStyle w:val="2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5C">
        <w:rPr>
          <w:rFonts w:ascii="Times New Roman" w:hAnsi="Times New Roman" w:cs="Times New Roman"/>
          <w:sz w:val="28"/>
          <w:szCs w:val="28"/>
        </w:rPr>
        <w:t xml:space="preserve">Проведение кадастровых работ планируется выполнить </w:t>
      </w:r>
      <w:r w:rsidR="00805544" w:rsidRPr="000F095C">
        <w:rPr>
          <w:rFonts w:ascii="Times New Roman" w:hAnsi="Times New Roman" w:cs="Times New Roman"/>
          <w:sz w:val="28"/>
          <w:szCs w:val="28"/>
        </w:rPr>
        <w:t>без разделения на</w:t>
      </w:r>
      <w:r w:rsidRPr="000F095C">
        <w:rPr>
          <w:rFonts w:ascii="Times New Roman" w:hAnsi="Times New Roman" w:cs="Times New Roman"/>
          <w:sz w:val="28"/>
          <w:szCs w:val="28"/>
        </w:rPr>
        <w:t xml:space="preserve"> этап</w:t>
      </w:r>
      <w:r w:rsidR="00805544" w:rsidRPr="000F095C">
        <w:rPr>
          <w:rFonts w:ascii="Times New Roman" w:hAnsi="Times New Roman" w:cs="Times New Roman"/>
          <w:sz w:val="28"/>
          <w:szCs w:val="28"/>
        </w:rPr>
        <w:t>ы</w:t>
      </w:r>
      <w:r w:rsidRPr="000F095C">
        <w:rPr>
          <w:rFonts w:ascii="Times New Roman" w:hAnsi="Times New Roman" w:cs="Times New Roman"/>
          <w:sz w:val="28"/>
          <w:szCs w:val="28"/>
        </w:rPr>
        <w:t>.</w:t>
      </w:r>
    </w:p>
    <w:p w:rsidR="00427148" w:rsidRPr="000F095C" w:rsidRDefault="00427148" w:rsidP="000F095C">
      <w:pPr>
        <w:pStyle w:val="2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5C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805544" w:rsidRPr="000F095C">
        <w:rPr>
          <w:rFonts w:ascii="Times New Roman" w:hAnsi="Times New Roman" w:cs="Times New Roman"/>
          <w:sz w:val="28"/>
          <w:szCs w:val="28"/>
        </w:rPr>
        <w:t>проекта</w:t>
      </w:r>
      <w:r w:rsidRPr="000F095C">
        <w:rPr>
          <w:rFonts w:ascii="Times New Roman" w:hAnsi="Times New Roman" w:cs="Times New Roman"/>
          <w:sz w:val="28"/>
          <w:szCs w:val="28"/>
        </w:rPr>
        <w:t xml:space="preserve"> предусмотрено: </w:t>
      </w:r>
    </w:p>
    <w:p w:rsidR="00427148" w:rsidRPr="000F095C" w:rsidRDefault="00427148" w:rsidP="000F095C">
      <w:pPr>
        <w:pStyle w:val="3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95C">
        <w:rPr>
          <w:rFonts w:ascii="Times New Roman" w:hAnsi="Times New Roman" w:cs="Times New Roman"/>
          <w:sz w:val="28"/>
          <w:szCs w:val="28"/>
        </w:rPr>
        <w:t xml:space="preserve">- </w:t>
      </w:r>
      <w:r w:rsidR="00805544" w:rsidRPr="000F095C">
        <w:rPr>
          <w:rFonts w:ascii="Times New Roman" w:hAnsi="Times New Roman" w:cs="Times New Roman"/>
          <w:sz w:val="28"/>
          <w:szCs w:val="28"/>
        </w:rPr>
        <w:t>образование земельного участка путем перераспределения земель и земельных участков</w:t>
      </w:r>
      <w:r w:rsidR="00805544">
        <w:rPr>
          <w:rFonts w:ascii="Times New Roman" w:hAnsi="Times New Roman" w:cs="Times New Roman"/>
          <w:sz w:val="28"/>
          <w:szCs w:val="28"/>
        </w:rPr>
        <w:t xml:space="preserve"> с кадастровыми номерами </w:t>
      </w:r>
      <w:r w:rsidR="00805544" w:rsidRPr="00805544">
        <w:rPr>
          <w:rFonts w:ascii="Times New Roman" w:hAnsi="Times New Roman" w:cs="Times New Roman"/>
          <w:sz w:val="28"/>
          <w:szCs w:val="28"/>
        </w:rPr>
        <w:t>26:12:030110:55</w:t>
      </w:r>
      <w:r w:rsidR="000F095C">
        <w:rPr>
          <w:rFonts w:ascii="Times New Roman" w:hAnsi="Times New Roman" w:cs="Times New Roman"/>
          <w:sz w:val="28"/>
          <w:szCs w:val="28"/>
        </w:rPr>
        <w:t xml:space="preserve">, </w:t>
      </w:r>
      <w:r w:rsidR="00805544" w:rsidRPr="00805544">
        <w:rPr>
          <w:rFonts w:ascii="Times New Roman" w:hAnsi="Times New Roman" w:cs="Times New Roman"/>
          <w:sz w:val="28"/>
          <w:szCs w:val="28"/>
        </w:rPr>
        <w:t>26:12:030110:70</w:t>
      </w:r>
      <w:r w:rsidR="000F095C">
        <w:rPr>
          <w:rFonts w:ascii="Times New Roman" w:hAnsi="Times New Roman" w:cs="Times New Roman"/>
          <w:sz w:val="28"/>
          <w:szCs w:val="28"/>
        </w:rPr>
        <w:t xml:space="preserve">, </w:t>
      </w:r>
      <w:r w:rsidR="00805544" w:rsidRPr="000F095C">
        <w:rPr>
          <w:rFonts w:ascii="Times New Roman" w:hAnsi="Times New Roman" w:cs="Times New Roman"/>
          <w:sz w:val="28"/>
          <w:szCs w:val="28"/>
        </w:rPr>
        <w:t>26:12:030110:863</w:t>
      </w:r>
      <w:r w:rsidR="000F095C" w:rsidRPr="000F095C">
        <w:rPr>
          <w:rFonts w:ascii="Times New Roman" w:hAnsi="Times New Roman" w:cs="Times New Roman"/>
          <w:sz w:val="28"/>
          <w:szCs w:val="28"/>
        </w:rPr>
        <w:t xml:space="preserve">, </w:t>
      </w:r>
      <w:r w:rsidR="00805544" w:rsidRPr="000F095C">
        <w:rPr>
          <w:rFonts w:ascii="Times New Roman" w:hAnsi="Times New Roman" w:cs="Times New Roman"/>
          <w:sz w:val="28"/>
          <w:szCs w:val="28"/>
        </w:rPr>
        <w:t>26:12:030110, находящихся в государственной или муниципальной собственности, и земельного участка</w:t>
      </w:r>
      <w:r w:rsidR="000F095C" w:rsidRPr="000F095C">
        <w:rPr>
          <w:rFonts w:ascii="Times New Roman" w:hAnsi="Times New Roman" w:cs="Times New Roman"/>
          <w:sz w:val="28"/>
          <w:szCs w:val="28"/>
        </w:rPr>
        <w:t xml:space="preserve"> с кадастровым номером 26:12:030110:48</w:t>
      </w:r>
      <w:r w:rsidR="00805544" w:rsidRPr="000F095C">
        <w:rPr>
          <w:rFonts w:ascii="Times New Roman" w:hAnsi="Times New Roman" w:cs="Times New Roman"/>
          <w:sz w:val="28"/>
          <w:szCs w:val="28"/>
        </w:rPr>
        <w:t>, находящегося в частной собственности</w:t>
      </w:r>
      <w:r w:rsidR="000F095C" w:rsidRPr="000F095C">
        <w:rPr>
          <w:rFonts w:ascii="Times New Roman" w:hAnsi="Times New Roman" w:cs="Times New Roman"/>
          <w:sz w:val="28"/>
          <w:szCs w:val="28"/>
        </w:rPr>
        <w:t xml:space="preserve">, </w:t>
      </w:r>
      <w:r w:rsidRPr="000F095C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0F095C" w:rsidRPr="000F095C">
        <w:rPr>
          <w:rFonts w:ascii="Times New Roman" w:hAnsi="Times New Roman" w:cs="Times New Roman"/>
          <w:sz w:val="28"/>
          <w:szCs w:val="28"/>
          <w:shd w:val="clear" w:color="auto" w:fill="FFFFFF"/>
        </w:rPr>
        <w:t>под объект торговли, под объекты транспорта автомобильного, под металлическим</w:t>
      </w:r>
      <w:proofErr w:type="gramEnd"/>
      <w:r w:rsidR="000F095C" w:rsidRPr="000F09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гаражом, под гостевую автостоянку</w:t>
      </w:r>
      <w:r w:rsidRPr="000F095C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0F095C" w:rsidRPr="000F095C">
        <w:rPr>
          <w:rFonts w:ascii="Times New Roman" w:hAnsi="Times New Roman" w:cs="Times New Roman"/>
          <w:sz w:val="28"/>
          <w:szCs w:val="28"/>
        </w:rPr>
        <w:t>2166</w:t>
      </w:r>
      <w:r w:rsidRPr="000F095C">
        <w:rPr>
          <w:rFonts w:ascii="Times New Roman" w:hAnsi="Times New Roman" w:cs="Times New Roman"/>
          <w:sz w:val="28"/>
          <w:szCs w:val="28"/>
        </w:rPr>
        <w:t xml:space="preserve"> кв. м., категория земель – Земли населенных пунктов</w:t>
      </w:r>
      <w:r w:rsidR="000F095C" w:rsidRPr="000F095C">
        <w:rPr>
          <w:rFonts w:ascii="Times New Roman" w:hAnsi="Times New Roman" w:cs="Times New Roman"/>
          <w:sz w:val="28"/>
          <w:szCs w:val="28"/>
        </w:rPr>
        <w:t>.</w:t>
      </w:r>
    </w:p>
    <w:p w:rsidR="00427148" w:rsidRPr="00805544" w:rsidRDefault="00427148" w:rsidP="00427148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95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земельно-кадастровая и правовая информация о земельных участках образованных в</w:t>
      </w:r>
      <w:r w:rsidRPr="00805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проекта межевания, представлена в виде таблиц</w:t>
      </w:r>
      <w:r w:rsidR="00805544" w:rsidRPr="008055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05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«Перечень образуемых земельных участков</w:t>
      </w:r>
      <w:r w:rsidR="00BE3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частей</w:t>
      </w:r>
      <w:r w:rsidRPr="00805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(ПМТ Раздел 2 Основная часть). </w:t>
      </w:r>
    </w:p>
    <w:p w:rsidR="00427148" w:rsidRPr="00805544" w:rsidRDefault="00427148" w:rsidP="00427148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5544">
        <w:rPr>
          <w:rFonts w:ascii="Times New Roman" w:hAnsi="Times New Roman" w:cs="Times New Roman"/>
          <w:sz w:val="28"/>
          <w:szCs w:val="28"/>
        </w:rPr>
        <w:t>Перечень координат характерных точек границ образуем</w:t>
      </w:r>
      <w:r w:rsidR="00805544" w:rsidRPr="00805544">
        <w:rPr>
          <w:rFonts w:ascii="Times New Roman" w:hAnsi="Times New Roman" w:cs="Times New Roman"/>
          <w:sz w:val="28"/>
          <w:szCs w:val="28"/>
        </w:rPr>
        <w:t>ого</w:t>
      </w:r>
      <w:r w:rsidRPr="00805544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05544" w:rsidRPr="00805544">
        <w:rPr>
          <w:rFonts w:ascii="Times New Roman" w:hAnsi="Times New Roman" w:cs="Times New Roman"/>
          <w:sz w:val="28"/>
          <w:szCs w:val="28"/>
        </w:rPr>
        <w:t xml:space="preserve">ого </w:t>
      </w:r>
      <w:r w:rsidRPr="00805544">
        <w:rPr>
          <w:rFonts w:ascii="Times New Roman" w:hAnsi="Times New Roman" w:cs="Times New Roman"/>
          <w:sz w:val="28"/>
          <w:szCs w:val="28"/>
        </w:rPr>
        <w:t>участк</w:t>
      </w:r>
      <w:r w:rsidR="00805544" w:rsidRPr="00805544">
        <w:rPr>
          <w:rFonts w:ascii="Times New Roman" w:hAnsi="Times New Roman" w:cs="Times New Roman"/>
          <w:sz w:val="28"/>
          <w:szCs w:val="28"/>
        </w:rPr>
        <w:t>а и его частей</w:t>
      </w:r>
      <w:r w:rsidRPr="00805544">
        <w:rPr>
          <w:rFonts w:ascii="Times New Roman" w:hAnsi="Times New Roman" w:cs="Times New Roman"/>
          <w:sz w:val="28"/>
          <w:szCs w:val="28"/>
        </w:rPr>
        <w:t xml:space="preserve"> в системе координат МСК-26 от СК-95 представлен в таблиц</w:t>
      </w:r>
      <w:r w:rsidR="00805544" w:rsidRPr="00805544">
        <w:rPr>
          <w:rFonts w:ascii="Times New Roman" w:hAnsi="Times New Roman" w:cs="Times New Roman"/>
          <w:sz w:val="28"/>
          <w:szCs w:val="28"/>
        </w:rPr>
        <w:t>ах</w:t>
      </w:r>
      <w:r w:rsidRPr="00805544">
        <w:rPr>
          <w:rFonts w:ascii="Times New Roman" w:hAnsi="Times New Roman" w:cs="Times New Roman"/>
          <w:sz w:val="28"/>
          <w:szCs w:val="28"/>
        </w:rPr>
        <w:t xml:space="preserve"> №</w:t>
      </w:r>
      <w:r w:rsidR="00805544" w:rsidRPr="00805544">
        <w:rPr>
          <w:rFonts w:ascii="Times New Roman" w:hAnsi="Times New Roman" w:cs="Times New Roman"/>
          <w:sz w:val="28"/>
          <w:szCs w:val="28"/>
        </w:rPr>
        <w:t xml:space="preserve">3, 4 </w:t>
      </w:r>
      <w:r w:rsidRPr="00805544">
        <w:rPr>
          <w:rFonts w:ascii="Times New Roman" w:hAnsi="Times New Roman" w:cs="Times New Roman"/>
          <w:sz w:val="28"/>
          <w:szCs w:val="28"/>
        </w:rPr>
        <w:t xml:space="preserve">ПМТ Раздел 2 Основная часть.  </w:t>
      </w:r>
    </w:p>
    <w:p w:rsidR="000F095C" w:rsidRPr="006B6690" w:rsidRDefault="000F095C" w:rsidP="003D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F99" w:rsidRPr="004A13F0" w:rsidRDefault="001B7F99" w:rsidP="00070904">
      <w:pPr>
        <w:pStyle w:val="36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F00DA">
        <w:rPr>
          <w:rFonts w:ascii="Times New Roman" w:hAnsi="Times New Roman" w:cs="Times New Roman"/>
          <w:sz w:val="28"/>
          <w:szCs w:val="28"/>
        </w:rPr>
        <w:t xml:space="preserve">НАИМЕНОВАНИЕ, НАЗНАЧЕНИЕ И </w:t>
      </w:r>
      <w:r w:rsidR="00805544" w:rsidRPr="00FF00DA">
        <w:rPr>
          <w:rFonts w:ascii="Times New Roman" w:hAnsi="Times New Roman" w:cs="Times New Roman"/>
          <w:sz w:val="28"/>
          <w:szCs w:val="28"/>
        </w:rPr>
        <w:t xml:space="preserve">ОСНОВНЫЕ ХАРАКТЕРИСТИКИ </w:t>
      </w:r>
      <w:r w:rsidR="00805544">
        <w:rPr>
          <w:rFonts w:ascii="Times New Roman" w:hAnsi="Times New Roman" w:cs="Times New Roman"/>
          <w:sz w:val="28"/>
          <w:szCs w:val="28"/>
        </w:rPr>
        <w:t>ОБРАЗУЕМОГО ЗЕМЕЛЬНОГО УЧАСТКА</w:t>
      </w:r>
    </w:p>
    <w:p w:rsidR="00FF00DA" w:rsidRPr="00805544" w:rsidRDefault="00FF00DA" w:rsidP="003D7E60">
      <w:pPr>
        <w:pStyle w:val="3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1DF" w:rsidRPr="00805544" w:rsidRDefault="004541DF" w:rsidP="003D7E60">
      <w:pPr>
        <w:pStyle w:val="3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544">
        <w:rPr>
          <w:rFonts w:ascii="Times New Roman" w:hAnsi="Times New Roman" w:cs="Times New Roman"/>
          <w:sz w:val="28"/>
          <w:szCs w:val="28"/>
        </w:rPr>
        <w:t xml:space="preserve">Проектом планировки территории предусматривается </w:t>
      </w:r>
      <w:r w:rsidR="00805544" w:rsidRPr="00805544">
        <w:rPr>
          <w:rFonts w:ascii="Times New Roman" w:hAnsi="Times New Roman" w:cs="Times New Roman"/>
          <w:sz w:val="28"/>
          <w:szCs w:val="28"/>
        </w:rPr>
        <w:t>образование земельного участка путем перераспределения земель и земельных участков, находящихся в государственной или муниципальной собственности, и земельного участка, находящегося в частной собственности.</w:t>
      </w:r>
    </w:p>
    <w:p w:rsidR="004541DF" w:rsidRPr="00805544" w:rsidRDefault="004541DF" w:rsidP="003D7E60">
      <w:pPr>
        <w:pStyle w:val="3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544">
        <w:rPr>
          <w:rFonts w:ascii="Times New Roman" w:hAnsi="Times New Roman" w:cs="Times New Roman"/>
          <w:sz w:val="28"/>
          <w:szCs w:val="28"/>
        </w:rPr>
        <w:t>Проектом планировки территории не предусматривается размещение новых объектов федерального</w:t>
      </w:r>
      <w:r w:rsidRPr="004541DF">
        <w:rPr>
          <w:rFonts w:ascii="Times New Roman" w:hAnsi="Times New Roman" w:cs="Times New Roman"/>
          <w:sz w:val="28"/>
          <w:szCs w:val="28"/>
        </w:rPr>
        <w:t xml:space="preserve"> </w:t>
      </w:r>
      <w:r w:rsidRPr="00805544">
        <w:rPr>
          <w:rFonts w:ascii="Times New Roman" w:hAnsi="Times New Roman" w:cs="Times New Roman"/>
          <w:sz w:val="28"/>
          <w:szCs w:val="28"/>
        </w:rPr>
        <w:t>значения, объектов регионального значения.</w:t>
      </w:r>
    </w:p>
    <w:p w:rsidR="00AF5AA6" w:rsidRPr="00FC536E" w:rsidRDefault="00AF5AA6" w:rsidP="00FC536E">
      <w:pPr>
        <w:pStyle w:val="3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805544">
        <w:rPr>
          <w:rFonts w:ascii="Times New Roman" w:hAnsi="Times New Roman" w:cs="Times New Roman"/>
          <w:sz w:val="28"/>
          <w:szCs w:val="28"/>
        </w:rPr>
        <w:t xml:space="preserve">Вид </w:t>
      </w:r>
      <w:r w:rsidR="00805544" w:rsidRPr="00805544">
        <w:rPr>
          <w:rFonts w:ascii="Times New Roman" w:hAnsi="Times New Roman" w:cs="Times New Roman"/>
          <w:sz w:val="28"/>
          <w:szCs w:val="28"/>
        </w:rPr>
        <w:t xml:space="preserve">разрешенного использования - </w:t>
      </w:r>
      <w:r w:rsidR="00805544" w:rsidRPr="008055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 объект торговли, под объекты транспорта автомобильного, под металлическим гаражом, под гостевую </w:t>
      </w:r>
      <w:r w:rsidR="00805544" w:rsidRPr="00FC536E">
        <w:rPr>
          <w:rFonts w:ascii="Times New Roman" w:hAnsi="Times New Roman" w:cs="Times New Roman"/>
          <w:sz w:val="28"/>
          <w:szCs w:val="28"/>
          <w:shd w:val="clear" w:color="auto" w:fill="FFFFFF"/>
        </w:rPr>
        <w:t>автостоянку</w:t>
      </w:r>
      <w:r w:rsidR="00162313" w:rsidRPr="00FC53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541DF" w:rsidRPr="00FC536E" w:rsidRDefault="001A1CB8" w:rsidP="00FC5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36E">
        <w:rPr>
          <w:rFonts w:ascii="Times New Roman" w:hAnsi="Times New Roman" w:cs="Times New Roman"/>
          <w:sz w:val="28"/>
          <w:szCs w:val="28"/>
        </w:rPr>
        <w:lastRenderedPageBreak/>
        <w:t>Образуемый земельный участок</w:t>
      </w:r>
      <w:r w:rsidR="004541DF" w:rsidRPr="00FC536E">
        <w:rPr>
          <w:rFonts w:ascii="Times New Roman" w:hAnsi="Times New Roman" w:cs="Times New Roman"/>
          <w:sz w:val="28"/>
          <w:szCs w:val="28"/>
        </w:rPr>
        <w:t xml:space="preserve"> расположен </w:t>
      </w:r>
      <w:r w:rsidR="00FC536E" w:rsidRPr="00FC536E">
        <w:rPr>
          <w:rFonts w:ascii="Times New Roman" w:hAnsi="Times New Roman" w:cs="Times New Roman"/>
          <w:sz w:val="28"/>
          <w:szCs w:val="28"/>
        </w:rPr>
        <w:t>в границах 75 квартала городской застройки территории города Ставрополя</w:t>
      </w:r>
      <w:r w:rsidRPr="00FC536E">
        <w:rPr>
          <w:rFonts w:ascii="Times New Roman" w:hAnsi="Times New Roman" w:cs="Times New Roman"/>
          <w:sz w:val="28"/>
          <w:szCs w:val="28"/>
        </w:rPr>
        <w:t xml:space="preserve">, ограниченного земельными участками с кадастровыми номерами </w:t>
      </w:r>
      <w:r w:rsidRPr="00FC53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26:12:030110:90, 26:12:030110:80, 26:12:030110:124, 26:12:030110:134</w:t>
      </w:r>
      <w:r w:rsidR="006F2270" w:rsidRPr="00FC536E">
        <w:rPr>
          <w:rFonts w:ascii="Times New Roman" w:hAnsi="Times New Roman" w:cs="Times New Roman"/>
          <w:sz w:val="28"/>
          <w:szCs w:val="28"/>
        </w:rPr>
        <w:t>.</w:t>
      </w:r>
    </w:p>
    <w:p w:rsidR="00AD562C" w:rsidRPr="002B53A7" w:rsidRDefault="0005564A" w:rsidP="003D7E60">
      <w:pPr>
        <w:pStyle w:val="36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3A7">
        <w:rPr>
          <w:rFonts w:ascii="Times New Roman" w:hAnsi="Times New Roman" w:cs="Times New Roman"/>
          <w:sz w:val="28"/>
          <w:szCs w:val="28"/>
        </w:rPr>
        <w:t>Таблица№1</w:t>
      </w:r>
      <w:r w:rsidR="00042208" w:rsidRPr="002B53A7">
        <w:rPr>
          <w:rFonts w:ascii="Times New Roman" w:hAnsi="Times New Roman" w:cs="Times New Roman"/>
          <w:sz w:val="28"/>
          <w:szCs w:val="28"/>
        </w:rPr>
        <w:t xml:space="preserve"> – Технические параметры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6663"/>
        <w:gridCol w:w="1275"/>
        <w:gridCol w:w="1134"/>
      </w:tblGrid>
      <w:tr w:rsidR="00FF00DA" w:rsidRPr="002B53A7" w:rsidTr="00125945">
        <w:trPr>
          <w:cantSplit/>
          <w:trHeight w:val="31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F00DA" w:rsidRPr="002B53A7" w:rsidRDefault="00FF00DA" w:rsidP="00F4186E">
            <w:pPr>
              <w:spacing w:after="0" w:line="240" w:lineRule="exact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/</w:t>
            </w:r>
            <w:proofErr w:type="spellStart"/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F00DA" w:rsidRPr="002B53A7" w:rsidRDefault="00FF00DA" w:rsidP="00F4186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53A7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F00DA" w:rsidRPr="002B53A7" w:rsidRDefault="00FF00DA" w:rsidP="00F4186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53A7">
              <w:rPr>
                <w:rFonts w:ascii="Times New Roman" w:hAnsi="Times New Roman" w:cs="Times New Roman"/>
                <w:iCs/>
                <w:sz w:val="24"/>
                <w:szCs w:val="24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F00DA" w:rsidRPr="002B53A7" w:rsidRDefault="00FF00DA" w:rsidP="00F4186E">
            <w:pPr>
              <w:spacing w:after="0"/>
              <w:ind w:left="-108" w:right="-108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hAnsi="Times New Roman" w:cs="Times New Roman"/>
                <w:iCs/>
                <w:sz w:val="24"/>
                <w:szCs w:val="24"/>
              </w:rPr>
              <w:t>Значение</w:t>
            </w:r>
          </w:p>
        </w:tc>
      </w:tr>
      <w:tr w:rsidR="00FF00DA" w:rsidRPr="002B53A7" w:rsidTr="00125945">
        <w:trPr>
          <w:cantSplit/>
          <w:trHeight w:val="6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0DA" w:rsidRPr="002B53A7" w:rsidRDefault="00FF00DA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FF00DA" w:rsidRPr="002B53A7" w:rsidRDefault="00162313" w:rsidP="001259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Площадь границы проектирования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FF00DA" w:rsidRPr="002B53A7" w:rsidRDefault="00162313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кв</w:t>
            </w:r>
            <w:proofErr w:type="gramStart"/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FF00DA" w:rsidRPr="002B53A7" w:rsidRDefault="00162313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2166</w:t>
            </w:r>
          </w:p>
        </w:tc>
      </w:tr>
      <w:tr w:rsidR="00FF00DA" w:rsidRPr="002B53A7" w:rsidTr="00125945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0DA" w:rsidRPr="002B53A7" w:rsidRDefault="00FF00DA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FF00DA" w:rsidRPr="002B53A7" w:rsidRDefault="00162313" w:rsidP="001259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Площадь образуемого земельного участка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FF00DA" w:rsidRPr="002B53A7" w:rsidRDefault="00162313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кв</w:t>
            </w:r>
            <w:proofErr w:type="gramStart"/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FF00DA" w:rsidRPr="002B53A7" w:rsidRDefault="00162313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2166</w:t>
            </w:r>
          </w:p>
        </w:tc>
      </w:tr>
      <w:tr w:rsidR="00FF00DA" w:rsidRPr="002B53A7" w:rsidTr="00125945">
        <w:trPr>
          <w:cantSplit/>
          <w:trHeight w:val="70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0DA" w:rsidRPr="002B53A7" w:rsidRDefault="00FF00DA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FF00DA" w:rsidRPr="002B53A7" w:rsidRDefault="00125945" w:rsidP="0012594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Площадь объекта капитального строительства, расположенного на образуемом земельном участке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F00DA" w:rsidRPr="002B53A7" w:rsidRDefault="00125945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кв</w:t>
            </w:r>
            <w:proofErr w:type="gramStart"/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F00DA" w:rsidRPr="002B53A7" w:rsidRDefault="00125945" w:rsidP="00125945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B53A7">
              <w:rPr>
                <w:rFonts w:ascii="Times New Roman" w:eastAsia="MS Mincho" w:hAnsi="Times New Roman" w:cs="Times New Roman"/>
                <w:sz w:val="24"/>
                <w:szCs w:val="24"/>
              </w:rPr>
              <w:t>780</w:t>
            </w:r>
          </w:p>
        </w:tc>
      </w:tr>
    </w:tbl>
    <w:p w:rsidR="00D96FFD" w:rsidRPr="002B53A7" w:rsidRDefault="0021527C" w:rsidP="00D81820">
      <w:pPr>
        <w:pStyle w:val="36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3A7">
        <w:rPr>
          <w:rFonts w:ascii="Times New Roman" w:hAnsi="Times New Roman" w:cs="Times New Roman"/>
          <w:sz w:val="28"/>
          <w:szCs w:val="28"/>
        </w:rPr>
        <w:t>Границы территории, в отношении которой осуществляется подготовка</w:t>
      </w:r>
      <w:r w:rsidR="003D7E60" w:rsidRPr="002B53A7">
        <w:rPr>
          <w:rFonts w:ascii="Times New Roman" w:hAnsi="Times New Roman" w:cs="Times New Roman"/>
          <w:sz w:val="28"/>
          <w:szCs w:val="28"/>
        </w:rPr>
        <w:t xml:space="preserve"> </w:t>
      </w:r>
      <w:r w:rsidRPr="002B53A7">
        <w:rPr>
          <w:rFonts w:ascii="Times New Roman" w:hAnsi="Times New Roman" w:cs="Times New Roman"/>
          <w:sz w:val="28"/>
          <w:szCs w:val="28"/>
        </w:rPr>
        <w:t>проекта планировки территории</w:t>
      </w:r>
      <w:r w:rsidR="00D81820" w:rsidRPr="002B53A7">
        <w:rPr>
          <w:rFonts w:ascii="Times New Roman" w:hAnsi="Times New Roman" w:cs="Times New Roman"/>
          <w:sz w:val="28"/>
          <w:szCs w:val="28"/>
        </w:rPr>
        <w:t>,</w:t>
      </w:r>
      <w:r w:rsidRPr="002B53A7">
        <w:rPr>
          <w:rFonts w:ascii="Times New Roman" w:hAnsi="Times New Roman" w:cs="Times New Roman"/>
          <w:sz w:val="28"/>
          <w:szCs w:val="28"/>
        </w:rPr>
        <w:t xml:space="preserve"> располага</w:t>
      </w:r>
      <w:r w:rsidR="00D81820" w:rsidRPr="002B53A7">
        <w:rPr>
          <w:rFonts w:ascii="Times New Roman" w:hAnsi="Times New Roman" w:cs="Times New Roman"/>
          <w:sz w:val="28"/>
          <w:szCs w:val="28"/>
        </w:rPr>
        <w:t>ю</w:t>
      </w:r>
      <w:r w:rsidRPr="002B53A7">
        <w:rPr>
          <w:rFonts w:ascii="Times New Roman" w:hAnsi="Times New Roman" w:cs="Times New Roman"/>
          <w:sz w:val="28"/>
          <w:szCs w:val="28"/>
        </w:rPr>
        <w:t xml:space="preserve">тся в кадастровых кварталах: </w:t>
      </w:r>
      <w:r w:rsidR="000F095C" w:rsidRPr="002B53A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26:12:030110</w:t>
      </w:r>
      <w:r w:rsidR="00D96FFD" w:rsidRPr="002B53A7">
        <w:rPr>
          <w:rFonts w:ascii="Times New Roman" w:hAnsi="Times New Roman" w:cs="Times New Roman"/>
          <w:sz w:val="28"/>
          <w:szCs w:val="28"/>
        </w:rPr>
        <w:t>, границы которых установлены в соответствии с кадастровым делением территории города Ставрополя</w:t>
      </w:r>
      <w:r w:rsidR="00583D37" w:rsidRPr="002B53A7">
        <w:rPr>
          <w:rFonts w:ascii="Times New Roman" w:hAnsi="Times New Roman" w:cs="Times New Roman"/>
          <w:sz w:val="28"/>
          <w:szCs w:val="28"/>
        </w:rPr>
        <w:t>.</w:t>
      </w:r>
    </w:p>
    <w:p w:rsidR="004541DF" w:rsidRPr="00546E3F" w:rsidRDefault="004541DF" w:rsidP="003D7E60">
      <w:pPr>
        <w:pStyle w:val="3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E3F">
        <w:rPr>
          <w:rFonts w:ascii="Times New Roman" w:hAnsi="Times New Roman" w:cs="Times New Roman"/>
          <w:sz w:val="28"/>
          <w:szCs w:val="28"/>
        </w:rPr>
        <w:t>В соответствии с генеральным планом города Ставрополя территория в границах проекта планировки территории расположена в функциональн</w:t>
      </w:r>
      <w:r w:rsidR="00546E3F" w:rsidRPr="00546E3F">
        <w:rPr>
          <w:rFonts w:ascii="Times New Roman" w:hAnsi="Times New Roman" w:cs="Times New Roman"/>
          <w:sz w:val="28"/>
          <w:szCs w:val="28"/>
        </w:rPr>
        <w:t>ой</w:t>
      </w:r>
      <w:r w:rsidRPr="00546E3F">
        <w:rPr>
          <w:rFonts w:ascii="Times New Roman" w:hAnsi="Times New Roman" w:cs="Times New Roman"/>
          <w:sz w:val="28"/>
          <w:szCs w:val="28"/>
        </w:rPr>
        <w:t xml:space="preserve"> зон</w:t>
      </w:r>
      <w:r w:rsidR="00546E3F" w:rsidRPr="00546E3F">
        <w:rPr>
          <w:rFonts w:ascii="Times New Roman" w:hAnsi="Times New Roman" w:cs="Times New Roman"/>
          <w:sz w:val="28"/>
          <w:szCs w:val="28"/>
        </w:rPr>
        <w:t>е</w:t>
      </w:r>
      <w:r w:rsidRPr="00546E3F">
        <w:rPr>
          <w:rFonts w:ascii="Times New Roman" w:hAnsi="Times New Roman" w:cs="Times New Roman"/>
          <w:sz w:val="28"/>
          <w:szCs w:val="28"/>
        </w:rPr>
        <w:t xml:space="preserve"> «Зона </w:t>
      </w:r>
      <w:r w:rsidR="00546E3F" w:rsidRPr="00546E3F">
        <w:rPr>
          <w:rFonts w:ascii="Times New Roman" w:hAnsi="Times New Roman" w:cs="Times New Roman"/>
          <w:sz w:val="28"/>
          <w:szCs w:val="28"/>
        </w:rPr>
        <w:t xml:space="preserve">застройки </w:t>
      </w:r>
      <w:proofErr w:type="spellStart"/>
      <w:r w:rsidR="00546E3F" w:rsidRPr="00546E3F">
        <w:rPr>
          <w:rFonts w:ascii="Times New Roman" w:hAnsi="Times New Roman" w:cs="Times New Roman"/>
          <w:sz w:val="28"/>
          <w:szCs w:val="28"/>
        </w:rPr>
        <w:t>среднеэтажными</w:t>
      </w:r>
      <w:proofErr w:type="spellEnd"/>
      <w:r w:rsidR="00546E3F" w:rsidRPr="00546E3F">
        <w:rPr>
          <w:rFonts w:ascii="Times New Roman" w:hAnsi="Times New Roman" w:cs="Times New Roman"/>
          <w:sz w:val="28"/>
          <w:szCs w:val="28"/>
        </w:rPr>
        <w:t xml:space="preserve"> жилыми домами (от 5 до 8 этажей, включая </w:t>
      </w:r>
      <w:proofErr w:type="gramStart"/>
      <w:r w:rsidR="00546E3F" w:rsidRPr="00546E3F">
        <w:rPr>
          <w:rFonts w:ascii="Times New Roman" w:hAnsi="Times New Roman" w:cs="Times New Roman"/>
          <w:sz w:val="28"/>
          <w:szCs w:val="28"/>
        </w:rPr>
        <w:t>мансардный</w:t>
      </w:r>
      <w:proofErr w:type="gramEnd"/>
      <w:r w:rsidR="00546E3F" w:rsidRPr="00546E3F">
        <w:rPr>
          <w:rFonts w:ascii="Times New Roman" w:hAnsi="Times New Roman" w:cs="Times New Roman"/>
          <w:sz w:val="28"/>
          <w:szCs w:val="28"/>
        </w:rPr>
        <w:t>)»</w:t>
      </w:r>
      <w:r w:rsidR="00524516">
        <w:rPr>
          <w:rFonts w:ascii="Times New Roman" w:hAnsi="Times New Roman" w:cs="Times New Roman"/>
          <w:sz w:val="28"/>
          <w:szCs w:val="28"/>
        </w:rPr>
        <w:t>.</w:t>
      </w:r>
    </w:p>
    <w:p w:rsidR="00596DB4" w:rsidRPr="00546E3F" w:rsidRDefault="004541DF" w:rsidP="00596DB4">
      <w:pPr>
        <w:pStyle w:val="3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E3F">
        <w:rPr>
          <w:rFonts w:ascii="Times New Roman" w:hAnsi="Times New Roman" w:cs="Times New Roman"/>
          <w:sz w:val="28"/>
          <w:szCs w:val="28"/>
        </w:rPr>
        <w:t>В соответствии с Правилами территория в границах проекта планировки территории расположена в территориальн</w:t>
      </w:r>
      <w:r w:rsidR="000F095C" w:rsidRPr="00546E3F">
        <w:rPr>
          <w:rFonts w:ascii="Times New Roman" w:hAnsi="Times New Roman" w:cs="Times New Roman"/>
          <w:sz w:val="28"/>
          <w:szCs w:val="28"/>
        </w:rPr>
        <w:t>ой</w:t>
      </w:r>
      <w:r w:rsidRPr="00546E3F">
        <w:rPr>
          <w:rFonts w:ascii="Times New Roman" w:hAnsi="Times New Roman" w:cs="Times New Roman"/>
          <w:sz w:val="28"/>
          <w:szCs w:val="28"/>
        </w:rPr>
        <w:t xml:space="preserve"> зон</w:t>
      </w:r>
      <w:r w:rsidR="000F095C" w:rsidRPr="00546E3F">
        <w:rPr>
          <w:rFonts w:ascii="Times New Roman" w:hAnsi="Times New Roman" w:cs="Times New Roman"/>
          <w:sz w:val="28"/>
          <w:szCs w:val="28"/>
        </w:rPr>
        <w:t>е</w:t>
      </w:r>
      <w:r w:rsidRPr="00546E3F">
        <w:rPr>
          <w:rFonts w:ascii="Times New Roman" w:hAnsi="Times New Roman" w:cs="Times New Roman"/>
          <w:sz w:val="28"/>
          <w:szCs w:val="28"/>
        </w:rPr>
        <w:t xml:space="preserve"> </w:t>
      </w:r>
      <w:r w:rsidR="002061F4" w:rsidRPr="00546E3F">
        <w:rPr>
          <w:rFonts w:ascii="Times New Roman" w:hAnsi="Times New Roman" w:cs="Times New Roman"/>
          <w:sz w:val="28"/>
          <w:szCs w:val="28"/>
        </w:rPr>
        <w:t>«</w:t>
      </w:r>
      <w:r w:rsidR="000F095C" w:rsidRPr="00546E3F">
        <w:rPr>
          <w:rFonts w:ascii="Times New Roman" w:hAnsi="Times New Roman" w:cs="Times New Roman"/>
          <w:sz w:val="28"/>
          <w:szCs w:val="28"/>
        </w:rPr>
        <w:t>Ж-2. Зона регулирования жилой застройки</w:t>
      </w:r>
      <w:r w:rsidR="002061F4" w:rsidRPr="00546E3F">
        <w:rPr>
          <w:rFonts w:ascii="Times New Roman" w:hAnsi="Times New Roman" w:cs="Times New Roman"/>
          <w:sz w:val="28"/>
          <w:szCs w:val="28"/>
        </w:rPr>
        <w:t>»</w:t>
      </w:r>
      <w:r w:rsidRPr="00546E3F">
        <w:rPr>
          <w:rFonts w:ascii="Times New Roman" w:hAnsi="Times New Roman" w:cs="Times New Roman"/>
          <w:sz w:val="28"/>
          <w:szCs w:val="28"/>
        </w:rPr>
        <w:t>.</w:t>
      </w:r>
    </w:p>
    <w:p w:rsidR="0055799A" w:rsidRPr="0093451A" w:rsidRDefault="0055799A" w:rsidP="003D7E60">
      <w:pPr>
        <w:pStyle w:val="36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90">
        <w:rPr>
          <w:rFonts w:ascii="Times New Roman" w:hAnsi="Times New Roman" w:cs="Times New Roman"/>
          <w:sz w:val="28"/>
          <w:szCs w:val="28"/>
        </w:rPr>
        <w:t xml:space="preserve">Ограничения, связанные с планированием территории, согласно </w:t>
      </w:r>
      <w:r w:rsidRPr="0093451A">
        <w:rPr>
          <w:rFonts w:ascii="Times New Roman" w:hAnsi="Times New Roman" w:cs="Times New Roman"/>
          <w:sz w:val="28"/>
          <w:szCs w:val="28"/>
        </w:rPr>
        <w:t xml:space="preserve">сведениям, содержащимся в </w:t>
      </w:r>
      <w:proofErr w:type="spellStart"/>
      <w:r w:rsidRPr="0093451A">
        <w:rPr>
          <w:rFonts w:ascii="Times New Roman" w:hAnsi="Times New Roman" w:cs="Times New Roman"/>
          <w:sz w:val="28"/>
          <w:szCs w:val="28"/>
        </w:rPr>
        <w:t>Росреестре</w:t>
      </w:r>
      <w:proofErr w:type="spellEnd"/>
      <w:r w:rsidRPr="0093451A">
        <w:rPr>
          <w:rFonts w:ascii="Times New Roman" w:hAnsi="Times New Roman" w:cs="Times New Roman"/>
          <w:sz w:val="28"/>
          <w:szCs w:val="28"/>
        </w:rPr>
        <w:t>, представленные границами зон с особыми условиями использования территории (охран</w:t>
      </w:r>
      <w:r w:rsidR="001733D1" w:rsidRPr="0093451A">
        <w:rPr>
          <w:rFonts w:ascii="Times New Roman" w:hAnsi="Times New Roman" w:cs="Times New Roman"/>
          <w:sz w:val="28"/>
          <w:szCs w:val="28"/>
        </w:rPr>
        <w:t xml:space="preserve">ные зоны) </w:t>
      </w:r>
      <w:r w:rsidRPr="0093451A">
        <w:rPr>
          <w:rFonts w:ascii="Times New Roman" w:hAnsi="Times New Roman" w:cs="Times New Roman"/>
          <w:sz w:val="28"/>
          <w:szCs w:val="28"/>
        </w:rPr>
        <w:t xml:space="preserve">нанесены на чертежи проекта планировки территории. </w:t>
      </w:r>
    </w:p>
    <w:p w:rsidR="009C26C0" w:rsidRPr="0093451A" w:rsidRDefault="009C26C0" w:rsidP="003D7E60">
      <w:pPr>
        <w:pStyle w:val="3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51A">
        <w:rPr>
          <w:rFonts w:ascii="Times New Roman" w:hAnsi="Times New Roman" w:cs="Times New Roman"/>
          <w:sz w:val="28"/>
          <w:szCs w:val="28"/>
        </w:rPr>
        <w:t>Семантическая информация основных проектных решений представлена в настоящей пояснительной записке, картог</w:t>
      </w:r>
      <w:r w:rsidR="00952F7B" w:rsidRPr="0093451A">
        <w:rPr>
          <w:rFonts w:ascii="Times New Roman" w:hAnsi="Times New Roman" w:cs="Times New Roman"/>
          <w:sz w:val="28"/>
          <w:szCs w:val="28"/>
        </w:rPr>
        <w:t>рафические сведения - в графиче</w:t>
      </w:r>
      <w:r w:rsidRPr="0093451A">
        <w:rPr>
          <w:rFonts w:ascii="Times New Roman" w:hAnsi="Times New Roman" w:cs="Times New Roman"/>
          <w:sz w:val="28"/>
          <w:szCs w:val="28"/>
        </w:rPr>
        <w:t xml:space="preserve">ской части проекта планировки, на чертеже </w:t>
      </w:r>
      <w:r w:rsidR="0093451A" w:rsidRPr="0093451A">
        <w:rPr>
          <w:rFonts w:ascii="Times New Roman" w:hAnsi="Times New Roman" w:cs="Times New Roman"/>
          <w:sz w:val="28"/>
          <w:szCs w:val="28"/>
        </w:rPr>
        <w:t>функционального зонирования (границы зон планируемого размещения объекта).</w:t>
      </w:r>
    </w:p>
    <w:p w:rsidR="00DA0EA6" w:rsidRPr="00BB0829" w:rsidRDefault="00DA0EA6" w:rsidP="003D7E60">
      <w:pPr>
        <w:pStyle w:val="3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961" w:rsidRPr="00BB0829" w:rsidRDefault="00D64961" w:rsidP="00070904">
      <w:pPr>
        <w:pStyle w:val="S1"/>
        <w:keepNext/>
        <w:numPr>
          <w:ilvl w:val="0"/>
          <w:numId w:val="9"/>
        </w:numPr>
        <w:tabs>
          <w:tab w:val="left" w:pos="180"/>
        </w:tabs>
        <w:spacing w:line="240" w:lineRule="auto"/>
        <w:ind w:left="0" w:firstLine="0"/>
        <w:contextualSpacing/>
        <w:jc w:val="center"/>
        <w:rPr>
          <w:b w:val="0"/>
          <w:caps w:val="0"/>
          <w:sz w:val="28"/>
          <w:szCs w:val="28"/>
        </w:rPr>
      </w:pPr>
      <w:r w:rsidRPr="00BB0829">
        <w:rPr>
          <w:b w:val="0"/>
          <w:caps w:val="0"/>
          <w:sz w:val="28"/>
          <w:szCs w:val="28"/>
        </w:rPr>
        <w:t xml:space="preserve"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</w:t>
      </w:r>
      <w:r w:rsidR="000F095C" w:rsidRPr="00BB0829">
        <w:rPr>
          <w:b w:val="0"/>
          <w:caps w:val="0"/>
          <w:sz w:val="28"/>
          <w:szCs w:val="28"/>
        </w:rPr>
        <w:t xml:space="preserve">ВНУТРИГОРОДСКИХ ТЕРРИТОРИЙ ГОРОДОВ ФЕДЕРАЛЬНОГО ЗНАЧЕНИЯ, НА ТЕРРИТОРИЯХ КОТОРЫХ </w:t>
      </w:r>
      <w:r w:rsidR="000F095C">
        <w:rPr>
          <w:b w:val="0"/>
          <w:caps w:val="0"/>
          <w:sz w:val="28"/>
          <w:szCs w:val="28"/>
        </w:rPr>
        <w:t>ОБРАЗУЕТСЯ ЗЕМЕЛЬНЫЙ УЧАСТОК</w:t>
      </w:r>
    </w:p>
    <w:p w:rsidR="00D64961" w:rsidRPr="00BB0829" w:rsidRDefault="00D64961" w:rsidP="00D64961">
      <w:pPr>
        <w:pStyle w:val="afff6"/>
        <w:ind w:firstLine="851"/>
        <w:rPr>
          <w:b/>
          <w:sz w:val="28"/>
          <w:szCs w:val="28"/>
          <w:lang w:val="ru-RU"/>
        </w:rPr>
      </w:pPr>
    </w:p>
    <w:p w:rsidR="00D64961" w:rsidRDefault="000F095C" w:rsidP="003D7E60">
      <w:pPr>
        <w:pStyle w:val="afff6"/>
        <w:rPr>
          <w:sz w:val="28"/>
          <w:szCs w:val="28"/>
          <w:u w:val="none"/>
          <w:lang w:val="ru-RU"/>
        </w:rPr>
      </w:pPr>
      <w:r>
        <w:rPr>
          <w:sz w:val="28"/>
          <w:szCs w:val="28"/>
          <w:u w:val="none"/>
          <w:lang w:val="ru-RU"/>
        </w:rPr>
        <w:t>Образуемый земельный участок</w:t>
      </w:r>
      <w:r w:rsidR="00FC2D3A" w:rsidRPr="00BB0829">
        <w:rPr>
          <w:sz w:val="28"/>
          <w:szCs w:val="28"/>
          <w:u w:val="none"/>
          <w:lang w:val="ru-RU"/>
        </w:rPr>
        <w:t xml:space="preserve"> расположен </w:t>
      </w:r>
      <w:r w:rsidR="00D64961" w:rsidRPr="00BB0829">
        <w:rPr>
          <w:sz w:val="28"/>
          <w:szCs w:val="28"/>
          <w:u w:val="none"/>
          <w:lang w:val="ru-RU"/>
        </w:rPr>
        <w:t xml:space="preserve">на территории </w:t>
      </w:r>
      <w:r w:rsidR="00FF00DA" w:rsidRPr="00BB0829">
        <w:rPr>
          <w:sz w:val="28"/>
          <w:szCs w:val="28"/>
          <w:u w:val="none"/>
          <w:lang w:val="ru-RU"/>
        </w:rPr>
        <w:t>города Ставрополя</w:t>
      </w:r>
      <w:r w:rsidR="00D64961" w:rsidRPr="00BB0829">
        <w:rPr>
          <w:sz w:val="28"/>
          <w:szCs w:val="28"/>
          <w:u w:val="none"/>
          <w:lang w:val="ru-RU"/>
        </w:rPr>
        <w:t xml:space="preserve"> Ставропольского края на землях </w:t>
      </w:r>
      <w:r w:rsidR="00FF00DA" w:rsidRPr="00BB0829">
        <w:rPr>
          <w:sz w:val="28"/>
          <w:szCs w:val="28"/>
          <w:u w:val="none"/>
          <w:lang w:val="ru-RU"/>
        </w:rPr>
        <w:t>населенного пункта</w:t>
      </w:r>
      <w:r w:rsidR="00D64961" w:rsidRPr="00BB0829">
        <w:rPr>
          <w:sz w:val="28"/>
          <w:szCs w:val="28"/>
          <w:u w:val="none"/>
          <w:lang w:val="ru-RU"/>
        </w:rPr>
        <w:t>.</w:t>
      </w:r>
    </w:p>
    <w:p w:rsidR="00805544" w:rsidRPr="00BB0829" w:rsidRDefault="00805544" w:rsidP="003D7E60">
      <w:pPr>
        <w:pStyle w:val="afff6"/>
        <w:rPr>
          <w:sz w:val="28"/>
          <w:szCs w:val="28"/>
          <w:u w:val="none"/>
          <w:lang w:val="ru-RU"/>
        </w:rPr>
      </w:pPr>
    </w:p>
    <w:p w:rsidR="00DA0EA6" w:rsidRPr="00652DB1" w:rsidRDefault="00DA0EA6" w:rsidP="00EE0EC9">
      <w:pPr>
        <w:pStyle w:val="36"/>
        <w:numPr>
          <w:ilvl w:val="0"/>
          <w:numId w:val="9"/>
        </w:numPr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3F0">
        <w:rPr>
          <w:rFonts w:ascii="Times New Roman" w:hAnsi="Times New Roman" w:cs="Times New Roman"/>
          <w:sz w:val="28"/>
          <w:szCs w:val="28"/>
        </w:rPr>
        <w:t>ПЕРЕЧЕНЬ КООРДИН</w:t>
      </w:r>
      <w:r w:rsidR="00003F51" w:rsidRPr="004A13F0">
        <w:rPr>
          <w:rFonts w:ascii="Times New Roman" w:hAnsi="Times New Roman" w:cs="Times New Roman"/>
          <w:sz w:val="28"/>
          <w:szCs w:val="28"/>
        </w:rPr>
        <w:t xml:space="preserve">АТ </w:t>
      </w:r>
      <w:r w:rsidR="000F095C" w:rsidRPr="004A13F0">
        <w:rPr>
          <w:rFonts w:ascii="Times New Roman" w:hAnsi="Times New Roman" w:cs="Times New Roman"/>
          <w:sz w:val="28"/>
          <w:szCs w:val="28"/>
        </w:rPr>
        <w:t xml:space="preserve">ХАРАКТЕРНЫХ ТОЧЕК ГРАНИЦ </w:t>
      </w:r>
      <w:r w:rsidR="000F095C">
        <w:rPr>
          <w:rFonts w:ascii="Times New Roman" w:hAnsi="Times New Roman" w:cs="Times New Roman"/>
          <w:sz w:val="28"/>
          <w:szCs w:val="28"/>
        </w:rPr>
        <w:t>ОБРАЗУЕМОГО ЗЕМЕЛЬНОГО УЧАСТКА</w:t>
      </w:r>
    </w:p>
    <w:p w:rsidR="00DA0EA6" w:rsidRPr="00652DB1" w:rsidRDefault="00DA0EA6" w:rsidP="00D64961">
      <w:pPr>
        <w:pStyle w:val="36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C26C0" w:rsidRPr="00652DB1" w:rsidRDefault="009C26C0" w:rsidP="003D7E60">
      <w:pPr>
        <w:pStyle w:val="3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DB1">
        <w:rPr>
          <w:rFonts w:ascii="Times New Roman" w:hAnsi="Times New Roman" w:cs="Times New Roman"/>
          <w:sz w:val="28"/>
          <w:szCs w:val="28"/>
        </w:rPr>
        <w:lastRenderedPageBreak/>
        <w:t>Настоящим проектом планировки устанавлива</w:t>
      </w:r>
      <w:r w:rsidR="000F095C">
        <w:rPr>
          <w:rFonts w:ascii="Times New Roman" w:hAnsi="Times New Roman" w:cs="Times New Roman"/>
          <w:sz w:val="28"/>
          <w:szCs w:val="28"/>
        </w:rPr>
        <w:t>ю</w:t>
      </w:r>
      <w:r w:rsidRPr="00652DB1">
        <w:rPr>
          <w:rFonts w:ascii="Times New Roman" w:hAnsi="Times New Roman" w:cs="Times New Roman"/>
          <w:sz w:val="28"/>
          <w:szCs w:val="28"/>
        </w:rPr>
        <w:t xml:space="preserve">тся </w:t>
      </w:r>
      <w:r w:rsidR="000F095C">
        <w:rPr>
          <w:rFonts w:ascii="Times New Roman" w:hAnsi="Times New Roman" w:cs="Times New Roman"/>
          <w:sz w:val="28"/>
          <w:szCs w:val="28"/>
        </w:rPr>
        <w:t>границы образуемого земельного участка</w:t>
      </w:r>
      <w:r w:rsidR="00FC2D3A">
        <w:rPr>
          <w:rFonts w:ascii="Times New Roman" w:hAnsi="Times New Roman" w:cs="Times New Roman"/>
          <w:sz w:val="28"/>
          <w:szCs w:val="28"/>
        </w:rPr>
        <w:t>,</w:t>
      </w:r>
      <w:r w:rsidR="00FC2D3A" w:rsidRPr="00652DB1">
        <w:rPr>
          <w:rFonts w:ascii="Times New Roman" w:hAnsi="Times New Roman" w:cs="Times New Roman"/>
          <w:sz w:val="28"/>
          <w:szCs w:val="28"/>
        </w:rPr>
        <w:t xml:space="preserve"> как площадь испрашиваемых участков для размещения </w:t>
      </w:r>
      <w:r w:rsidRPr="00652DB1">
        <w:rPr>
          <w:rFonts w:ascii="Times New Roman" w:hAnsi="Times New Roman" w:cs="Times New Roman"/>
          <w:sz w:val="28"/>
          <w:szCs w:val="28"/>
        </w:rPr>
        <w:t>конструктивных элементов такого о</w:t>
      </w:r>
      <w:r w:rsidR="008F687B" w:rsidRPr="00652DB1">
        <w:rPr>
          <w:rFonts w:ascii="Times New Roman" w:hAnsi="Times New Roman" w:cs="Times New Roman"/>
          <w:sz w:val="28"/>
          <w:szCs w:val="28"/>
        </w:rPr>
        <w:t>бъекта. Границы такой зоны уста</w:t>
      </w:r>
      <w:r w:rsidRPr="00652DB1">
        <w:rPr>
          <w:rFonts w:ascii="Times New Roman" w:hAnsi="Times New Roman" w:cs="Times New Roman"/>
          <w:sz w:val="28"/>
          <w:szCs w:val="28"/>
        </w:rPr>
        <w:t>навливаются по ее внешнему контуру. Карт</w:t>
      </w:r>
      <w:r w:rsidR="008F687B" w:rsidRPr="00652DB1">
        <w:rPr>
          <w:rFonts w:ascii="Times New Roman" w:hAnsi="Times New Roman" w:cs="Times New Roman"/>
          <w:sz w:val="28"/>
          <w:szCs w:val="28"/>
        </w:rPr>
        <w:t>ографическая информация этой зо</w:t>
      </w:r>
      <w:r w:rsidRPr="00652DB1">
        <w:rPr>
          <w:rFonts w:ascii="Times New Roman" w:hAnsi="Times New Roman" w:cs="Times New Roman"/>
          <w:sz w:val="28"/>
          <w:szCs w:val="28"/>
        </w:rPr>
        <w:t>ны представлена на основных чертежах графической части проекта.</w:t>
      </w:r>
    </w:p>
    <w:p w:rsidR="00DA0EA6" w:rsidRDefault="009C26C0" w:rsidP="003D7E60">
      <w:pPr>
        <w:pStyle w:val="3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DB1">
        <w:rPr>
          <w:rFonts w:ascii="Times New Roman" w:hAnsi="Times New Roman" w:cs="Times New Roman"/>
          <w:sz w:val="28"/>
          <w:szCs w:val="28"/>
        </w:rPr>
        <w:t>Перечень координат характерных точ</w:t>
      </w:r>
      <w:r w:rsidR="00952F7B" w:rsidRPr="00652DB1">
        <w:rPr>
          <w:rFonts w:ascii="Times New Roman" w:hAnsi="Times New Roman" w:cs="Times New Roman"/>
          <w:sz w:val="28"/>
          <w:szCs w:val="28"/>
        </w:rPr>
        <w:t xml:space="preserve">ек </w:t>
      </w:r>
      <w:r w:rsidR="000F095C">
        <w:rPr>
          <w:rFonts w:ascii="Times New Roman" w:hAnsi="Times New Roman" w:cs="Times New Roman"/>
          <w:sz w:val="28"/>
          <w:szCs w:val="28"/>
        </w:rPr>
        <w:t>образуемого земельного участка</w:t>
      </w:r>
      <w:r w:rsidR="00FC2D3A" w:rsidRPr="00652DB1">
        <w:rPr>
          <w:rFonts w:ascii="Times New Roman" w:hAnsi="Times New Roman" w:cs="Times New Roman"/>
          <w:sz w:val="28"/>
          <w:szCs w:val="28"/>
        </w:rPr>
        <w:t xml:space="preserve"> представлен </w:t>
      </w:r>
      <w:r w:rsidRPr="00652DB1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CF5093" w:rsidRPr="00652DB1">
        <w:rPr>
          <w:rFonts w:ascii="Times New Roman" w:hAnsi="Times New Roman" w:cs="Times New Roman"/>
          <w:sz w:val="28"/>
          <w:szCs w:val="28"/>
        </w:rPr>
        <w:t>№</w:t>
      </w:r>
      <w:r w:rsidR="00D91433" w:rsidRPr="00652DB1">
        <w:rPr>
          <w:rFonts w:ascii="Times New Roman" w:hAnsi="Times New Roman" w:cs="Times New Roman"/>
          <w:sz w:val="28"/>
          <w:szCs w:val="28"/>
        </w:rPr>
        <w:t>2</w:t>
      </w:r>
      <w:r w:rsidRPr="00652DB1">
        <w:rPr>
          <w:rFonts w:ascii="Times New Roman" w:hAnsi="Times New Roman" w:cs="Times New Roman"/>
          <w:sz w:val="28"/>
          <w:szCs w:val="28"/>
        </w:rPr>
        <w:t>. Система координат МСК-26 от СК-95,</w:t>
      </w:r>
      <w:r w:rsidR="001D279D" w:rsidRPr="00652DB1">
        <w:rPr>
          <w:rFonts w:ascii="Times New Roman" w:hAnsi="Times New Roman" w:cs="Times New Roman"/>
          <w:sz w:val="28"/>
          <w:szCs w:val="28"/>
        </w:rPr>
        <w:t xml:space="preserve">зона 1. </w:t>
      </w:r>
    </w:p>
    <w:p w:rsidR="009E7EDC" w:rsidRPr="00E134A9" w:rsidRDefault="0005564A" w:rsidP="003D7E60">
      <w:pPr>
        <w:pStyle w:val="3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4A9">
        <w:rPr>
          <w:rFonts w:ascii="Times New Roman" w:hAnsi="Times New Roman" w:cs="Times New Roman"/>
          <w:sz w:val="28"/>
          <w:szCs w:val="28"/>
        </w:rPr>
        <w:t>Таблица</w:t>
      </w:r>
      <w:r w:rsidR="00E06252" w:rsidRPr="00E134A9">
        <w:rPr>
          <w:rFonts w:ascii="Times New Roman" w:hAnsi="Times New Roman" w:cs="Times New Roman"/>
          <w:sz w:val="28"/>
          <w:szCs w:val="28"/>
        </w:rPr>
        <w:t xml:space="preserve"> </w:t>
      </w:r>
      <w:r w:rsidRPr="00E134A9">
        <w:rPr>
          <w:rFonts w:ascii="Times New Roman" w:hAnsi="Times New Roman" w:cs="Times New Roman"/>
          <w:sz w:val="28"/>
          <w:szCs w:val="28"/>
        </w:rPr>
        <w:t>№2</w:t>
      </w:r>
      <w:r w:rsidR="00E06252" w:rsidRPr="00E134A9">
        <w:rPr>
          <w:rFonts w:ascii="Times New Roman" w:hAnsi="Times New Roman" w:cs="Times New Roman"/>
          <w:sz w:val="28"/>
          <w:szCs w:val="28"/>
        </w:rPr>
        <w:t xml:space="preserve"> </w:t>
      </w:r>
      <w:r w:rsidR="006614FC" w:rsidRPr="00E134A9">
        <w:rPr>
          <w:rFonts w:ascii="Times New Roman" w:hAnsi="Times New Roman" w:cs="Times New Roman"/>
          <w:sz w:val="28"/>
          <w:szCs w:val="28"/>
        </w:rPr>
        <w:t xml:space="preserve">- </w:t>
      </w:r>
      <w:r w:rsidR="009C26C0" w:rsidRPr="00E134A9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EC091C" w:rsidRPr="00E134A9">
        <w:rPr>
          <w:rFonts w:ascii="Times New Roman" w:hAnsi="Times New Roman" w:cs="Times New Roman"/>
          <w:sz w:val="28"/>
          <w:szCs w:val="28"/>
        </w:rPr>
        <w:t xml:space="preserve">координат характерных точек </w:t>
      </w:r>
      <w:r w:rsidR="000F095C">
        <w:rPr>
          <w:rFonts w:ascii="Times New Roman" w:hAnsi="Times New Roman" w:cs="Times New Roman"/>
          <w:sz w:val="28"/>
          <w:szCs w:val="28"/>
        </w:rPr>
        <w:t xml:space="preserve">образуемого земельного участка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07"/>
        <w:gridCol w:w="4500"/>
        <w:gridCol w:w="1664"/>
        <w:gridCol w:w="2568"/>
      </w:tblGrid>
      <w:tr w:rsidR="00EC091C" w:rsidRPr="00AD150A" w:rsidTr="00D96FFD">
        <w:trPr>
          <w:tblHeader/>
        </w:trPr>
        <w:tc>
          <w:tcPr>
            <w:tcW w:w="90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091C" w:rsidRPr="00AD150A" w:rsidRDefault="00EC091C" w:rsidP="00715D9F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D150A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D150A">
              <w:rPr>
                <w:rFonts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AD150A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091C" w:rsidRPr="00AD150A" w:rsidRDefault="00EC091C" w:rsidP="00715D9F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</w:rPr>
              <w:t>Обозначение характерных точек границы</w:t>
            </w:r>
          </w:p>
        </w:tc>
        <w:tc>
          <w:tcPr>
            <w:tcW w:w="423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091C" w:rsidRPr="00AD150A" w:rsidRDefault="00EC091C" w:rsidP="00715D9F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</w:rPr>
              <w:t xml:space="preserve">Координаты, </w:t>
            </w:r>
            <w:proofErr w:type="gramStart"/>
            <w:r w:rsidRPr="00AD150A">
              <w:rPr>
                <w:rFonts w:cs="Times New Roman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EC091C" w:rsidRPr="00AD150A" w:rsidTr="00D96FFD">
        <w:trPr>
          <w:tblHeader/>
        </w:trPr>
        <w:tc>
          <w:tcPr>
            <w:tcW w:w="90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091C" w:rsidRPr="00AD150A" w:rsidRDefault="00EC091C" w:rsidP="00715D9F">
            <w:pPr>
              <w:pStyle w:val="afffc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091C" w:rsidRPr="00AD150A" w:rsidRDefault="00EC091C" w:rsidP="00715D9F">
            <w:pPr>
              <w:pStyle w:val="afffc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091C" w:rsidRPr="00AD150A" w:rsidRDefault="00EC091C" w:rsidP="00715D9F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091C" w:rsidRPr="00AD150A" w:rsidRDefault="00EC091C" w:rsidP="00715D9F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EC091C" w:rsidRPr="00AD150A" w:rsidTr="00D96FFD">
        <w:trPr>
          <w:tblHeader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091C" w:rsidRPr="00AD150A" w:rsidRDefault="00EC091C" w:rsidP="00EC091C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091C" w:rsidRPr="00AD150A" w:rsidRDefault="00EC091C" w:rsidP="00EC091C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091C" w:rsidRPr="00AD150A" w:rsidRDefault="00EC091C" w:rsidP="00EC091C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091C" w:rsidRPr="00AD150A" w:rsidRDefault="00EC091C" w:rsidP="00EC091C">
            <w:pPr>
              <w:pStyle w:val="afffc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D150A">
              <w:rPr>
                <w:rFonts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476614.25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1316810.96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476615.81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1316819.82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476585.09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1316824.55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476585.28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1316825.83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476585.95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1316831.64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476592.29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1316871.81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476593.67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1316871.60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476595.26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1316881.18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476595.41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1316882.17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476572.82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1316885.90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476572.67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1316884.91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476569.10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1316885.50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476566.07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1316885.97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476564.21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1316872.75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476558.18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1316873.54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476557.54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1316869.26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476555.95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1316869.40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476555.99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1316868.79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476552.74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1316848.45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476556.02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1316846.06</w:t>
            </w:r>
          </w:p>
        </w:tc>
      </w:tr>
      <w:tr w:rsidR="00EB6A3D" w:rsidRPr="00AD150A" w:rsidTr="00D81820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476557.74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1316835.49</w:t>
            </w:r>
          </w:p>
        </w:tc>
      </w:tr>
      <w:tr w:rsidR="00EB6A3D" w:rsidRPr="00AD150A" w:rsidTr="00EB6A3D">
        <w:trPr>
          <w:trHeight w:val="171"/>
        </w:trPr>
        <w:tc>
          <w:tcPr>
            <w:tcW w:w="9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6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476561.28</w:t>
            </w:r>
          </w:p>
        </w:tc>
        <w:tc>
          <w:tcPr>
            <w:tcW w:w="256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1316833.10</w:t>
            </w:r>
          </w:p>
        </w:tc>
      </w:tr>
      <w:tr w:rsidR="00EB6A3D" w:rsidRPr="00AD150A" w:rsidTr="00EB6A3D">
        <w:trPr>
          <w:trHeight w:val="53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476561.14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1316831.93</w:t>
            </w:r>
          </w:p>
        </w:tc>
      </w:tr>
      <w:tr w:rsidR="00EB6A3D" w:rsidRPr="00AD150A" w:rsidTr="00EB6A3D">
        <w:trPr>
          <w:trHeight w:val="180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476563.49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1316831.63</w:t>
            </w:r>
          </w:p>
        </w:tc>
      </w:tr>
      <w:tr w:rsidR="00EB6A3D" w:rsidRPr="00AD150A" w:rsidTr="00EB6A3D">
        <w:trPr>
          <w:trHeight w:val="225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476569.65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1316827.71</w:t>
            </w:r>
          </w:p>
        </w:tc>
      </w:tr>
      <w:tr w:rsidR="00EB6A3D" w:rsidRPr="00AD150A" w:rsidTr="00EB6A3D">
        <w:trPr>
          <w:trHeight w:val="30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476578.29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1316826.67</w:t>
            </w:r>
          </w:p>
        </w:tc>
      </w:tr>
      <w:tr w:rsidR="00EB6A3D" w:rsidRPr="00AD150A" w:rsidTr="00EB6A3D">
        <w:trPr>
          <w:trHeight w:val="30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476576.56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1316816.48</w:t>
            </w:r>
          </w:p>
        </w:tc>
      </w:tr>
      <w:tr w:rsidR="00EB6A3D" w:rsidRPr="00AD150A" w:rsidTr="00EB6A3D">
        <w:trPr>
          <w:trHeight w:val="30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AD150A" w:rsidRDefault="00EB6A3D" w:rsidP="00EB6A3D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476614.25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B6A3D" w:rsidRPr="00EB6A3D" w:rsidRDefault="00EB6A3D" w:rsidP="00EB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A3D">
              <w:rPr>
                <w:rFonts w:ascii="Times New Roman" w:hAnsi="Times New Roman" w:cs="Times New Roman"/>
                <w:sz w:val="20"/>
                <w:szCs w:val="20"/>
              </w:rPr>
              <w:t>1316810.96</w:t>
            </w:r>
          </w:p>
        </w:tc>
      </w:tr>
    </w:tbl>
    <w:p w:rsidR="00D64961" w:rsidRPr="001A1CB8" w:rsidRDefault="00D64961" w:rsidP="00EB6A3D">
      <w:pPr>
        <w:pStyle w:val="afff6"/>
        <w:jc w:val="center"/>
        <w:rPr>
          <w:color w:val="FF0000"/>
          <w:sz w:val="28"/>
          <w:szCs w:val="28"/>
          <w:u w:val="none"/>
          <w:lang w:val="ru-RU" w:eastAsia="ar-SA"/>
        </w:rPr>
      </w:pPr>
    </w:p>
    <w:p w:rsidR="009C26C0" w:rsidRPr="00162313" w:rsidRDefault="006610D2" w:rsidP="00EB6A3D">
      <w:pPr>
        <w:pStyle w:val="36"/>
        <w:numPr>
          <w:ilvl w:val="0"/>
          <w:numId w:val="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62313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</w:t>
      </w:r>
      <w:r w:rsidR="00162313" w:rsidRPr="00162313">
        <w:rPr>
          <w:rFonts w:ascii="Times New Roman" w:hAnsi="Times New Roman" w:cs="Times New Roman"/>
          <w:sz w:val="28"/>
          <w:szCs w:val="28"/>
        </w:rPr>
        <w:t>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ОБРАЗОВАНИЕМ ЗЕМЕЛЬНОГО УЧАСТКА</w:t>
      </w:r>
      <w:proofErr w:type="gramEnd"/>
    </w:p>
    <w:p w:rsidR="00C22280" w:rsidRPr="00162313" w:rsidRDefault="00C22280" w:rsidP="00162313">
      <w:pPr>
        <w:pStyle w:val="36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2F7B" w:rsidRPr="00162313" w:rsidRDefault="009C26C0" w:rsidP="00162313">
      <w:pPr>
        <w:pStyle w:val="3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313">
        <w:rPr>
          <w:rFonts w:ascii="Times New Roman" w:hAnsi="Times New Roman" w:cs="Times New Roman"/>
          <w:sz w:val="28"/>
          <w:szCs w:val="28"/>
        </w:rPr>
        <w:t xml:space="preserve">Мероприятия по защите сохраняемых </w:t>
      </w:r>
      <w:r w:rsidR="00C22280" w:rsidRPr="00162313">
        <w:rPr>
          <w:rFonts w:ascii="Times New Roman" w:hAnsi="Times New Roman" w:cs="Times New Roman"/>
          <w:sz w:val="28"/>
          <w:szCs w:val="28"/>
        </w:rPr>
        <w:t>объектов капитального строитель</w:t>
      </w:r>
      <w:r w:rsidRPr="00162313">
        <w:rPr>
          <w:rFonts w:ascii="Times New Roman" w:hAnsi="Times New Roman" w:cs="Times New Roman"/>
          <w:sz w:val="28"/>
          <w:szCs w:val="28"/>
        </w:rPr>
        <w:t xml:space="preserve">ства в связи </w:t>
      </w:r>
      <w:r w:rsidR="00162313" w:rsidRPr="00162313">
        <w:rPr>
          <w:rFonts w:ascii="Times New Roman" w:hAnsi="Times New Roman" w:cs="Times New Roman"/>
          <w:sz w:val="28"/>
          <w:szCs w:val="28"/>
        </w:rPr>
        <w:t xml:space="preserve">с образованием земельного участка </w:t>
      </w:r>
      <w:r w:rsidR="00FC536E" w:rsidRPr="00FE1276">
        <w:rPr>
          <w:rFonts w:ascii="Times New Roman" w:hAnsi="Times New Roman" w:cs="Times New Roman"/>
          <w:sz w:val="28"/>
          <w:szCs w:val="28"/>
        </w:rPr>
        <w:t>в границах 75 квартала городской застройки территории города Ставрополя</w:t>
      </w:r>
      <w:r w:rsidR="00FC536E" w:rsidRPr="00162313">
        <w:rPr>
          <w:rFonts w:ascii="Times New Roman" w:hAnsi="Times New Roman" w:cs="Times New Roman"/>
          <w:sz w:val="28"/>
          <w:szCs w:val="28"/>
        </w:rPr>
        <w:t xml:space="preserve"> </w:t>
      </w:r>
      <w:r w:rsidRPr="00162313">
        <w:rPr>
          <w:rFonts w:ascii="Times New Roman" w:hAnsi="Times New Roman" w:cs="Times New Roman"/>
          <w:sz w:val="28"/>
          <w:szCs w:val="28"/>
        </w:rPr>
        <w:t>планируются в соот</w:t>
      </w:r>
      <w:r w:rsidR="00C22280" w:rsidRPr="00162313">
        <w:rPr>
          <w:rFonts w:ascii="Times New Roman" w:hAnsi="Times New Roman" w:cs="Times New Roman"/>
          <w:sz w:val="28"/>
          <w:szCs w:val="28"/>
        </w:rPr>
        <w:t>ветствии с установленными на ос</w:t>
      </w:r>
      <w:r w:rsidRPr="00162313">
        <w:rPr>
          <w:rFonts w:ascii="Times New Roman" w:hAnsi="Times New Roman" w:cs="Times New Roman"/>
          <w:sz w:val="28"/>
          <w:szCs w:val="28"/>
        </w:rPr>
        <w:t>новании правил действующего законодате</w:t>
      </w:r>
      <w:r w:rsidR="00C22280" w:rsidRPr="00162313">
        <w:rPr>
          <w:rFonts w:ascii="Times New Roman" w:hAnsi="Times New Roman" w:cs="Times New Roman"/>
          <w:sz w:val="28"/>
          <w:szCs w:val="28"/>
        </w:rPr>
        <w:t>льства ограничениями (обремене</w:t>
      </w:r>
      <w:r w:rsidRPr="00162313">
        <w:rPr>
          <w:rFonts w:ascii="Times New Roman" w:hAnsi="Times New Roman" w:cs="Times New Roman"/>
          <w:sz w:val="28"/>
          <w:szCs w:val="28"/>
        </w:rPr>
        <w:t>ниями) в охранной зоне таких объектов, в ц</w:t>
      </w:r>
      <w:r w:rsidR="00C22280" w:rsidRPr="00162313">
        <w:rPr>
          <w:rFonts w:ascii="Times New Roman" w:hAnsi="Times New Roman" w:cs="Times New Roman"/>
          <w:sz w:val="28"/>
          <w:szCs w:val="28"/>
        </w:rPr>
        <w:t>елях предупреждения их поврежде</w:t>
      </w:r>
      <w:r w:rsidRPr="00162313">
        <w:rPr>
          <w:rFonts w:ascii="Times New Roman" w:hAnsi="Times New Roman" w:cs="Times New Roman"/>
          <w:sz w:val="28"/>
          <w:szCs w:val="28"/>
        </w:rPr>
        <w:t>ния или нарушения условий их нормальной эксплуатации.</w:t>
      </w:r>
      <w:proofErr w:type="gramEnd"/>
    </w:p>
    <w:p w:rsidR="00A60F46" w:rsidRPr="005C26B9" w:rsidRDefault="00A60F46" w:rsidP="00162313">
      <w:pPr>
        <w:pStyle w:val="3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313">
        <w:rPr>
          <w:rFonts w:ascii="Times New Roman" w:hAnsi="Times New Roman" w:cs="Times New Roman"/>
          <w:sz w:val="28"/>
          <w:szCs w:val="28"/>
        </w:rPr>
        <w:t xml:space="preserve">Мероприятия по защите существующих объектов не разрабатывались в связи с отсутствием негативного воздействия в связи с </w:t>
      </w:r>
      <w:r w:rsidR="00162313" w:rsidRPr="00162313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="00162313" w:rsidRPr="005C26B9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AF749D" w:rsidRPr="005C26B9" w:rsidRDefault="00AF749D" w:rsidP="00162313">
      <w:pPr>
        <w:pStyle w:val="3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Pr="005C26B9" w:rsidRDefault="00427148" w:rsidP="00162313">
      <w:pPr>
        <w:pStyle w:val="211"/>
        <w:numPr>
          <w:ilvl w:val="0"/>
          <w:numId w:val="9"/>
        </w:numPr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26B9">
        <w:rPr>
          <w:rFonts w:ascii="Times New Roman" w:hAnsi="Times New Roman" w:cs="Times New Roman"/>
          <w:sz w:val="28"/>
          <w:szCs w:val="28"/>
        </w:rPr>
        <w:t>ИНФОРМАЦИЯ О НЕОБХОДИМОСТИ ОПРЕДЕЛЕНИЯ ГРАНИЦ СЕРВИТУТА, ПОДЛЕЖАЩЕГО УСТАНОВЛЕНИЮ В</w:t>
      </w:r>
      <w:r w:rsidR="00EC409B" w:rsidRPr="005C26B9">
        <w:rPr>
          <w:rFonts w:ascii="Times New Roman" w:hAnsi="Times New Roman" w:cs="Times New Roman"/>
          <w:sz w:val="28"/>
          <w:szCs w:val="28"/>
        </w:rPr>
        <w:t xml:space="preserve"> </w:t>
      </w:r>
      <w:r w:rsidRPr="005C26B9">
        <w:rPr>
          <w:rFonts w:ascii="Times New Roman" w:hAnsi="Times New Roman" w:cs="Times New Roman"/>
          <w:sz w:val="28"/>
          <w:szCs w:val="28"/>
        </w:rPr>
        <w:t>СООТВЕТСТВИ</w:t>
      </w:r>
      <w:r w:rsidR="00EC409B" w:rsidRPr="005C26B9">
        <w:rPr>
          <w:rFonts w:ascii="Times New Roman" w:hAnsi="Times New Roman" w:cs="Times New Roman"/>
          <w:sz w:val="28"/>
          <w:szCs w:val="28"/>
        </w:rPr>
        <w:t>И</w:t>
      </w:r>
      <w:r w:rsidRPr="005C26B9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</w:t>
      </w:r>
    </w:p>
    <w:p w:rsidR="006B284E" w:rsidRPr="005C26B9" w:rsidRDefault="00A27184" w:rsidP="00162313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2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Сервитут - </w:t>
      </w:r>
      <w:r w:rsidRPr="005C26B9">
        <w:rPr>
          <w:rFonts w:ascii="Times New Roman" w:hAnsi="Times New Roman" w:cs="Times New Roman"/>
          <w:sz w:val="28"/>
          <w:szCs w:val="28"/>
        </w:rPr>
        <w:t>право ограниченного пользования чужим земельным участком</w:t>
      </w:r>
      <w:r w:rsidR="005C26B9" w:rsidRPr="005C26B9">
        <w:rPr>
          <w:rFonts w:ascii="Times New Roman" w:hAnsi="Times New Roman" w:cs="Times New Roman"/>
          <w:sz w:val="28"/>
          <w:szCs w:val="28"/>
        </w:rPr>
        <w:t>.</w:t>
      </w:r>
    </w:p>
    <w:p w:rsidR="00A27184" w:rsidRPr="002D1749" w:rsidRDefault="00A27184" w:rsidP="00162313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26B9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п.1, ст.247, ч.1 Гражданского кодекса Российской Федерации» от 30.11.1994»</w:t>
      </w:r>
      <w:r w:rsidRPr="00A271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51-ФЗ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</w:t>
      </w:r>
      <w:r w:rsidR="006B284E" w:rsidRPr="00A271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обственник недвижимого имущества (земельного участка, другой недвижимости) вправе требовать от собственника соседнего земельного участка, а в необходимых случаях и от собственника другого земельного участка (соседнего участка) предоставления права ограниченного пользования соседним </w:t>
      </w:r>
      <w:r w:rsidR="006B284E" w:rsidRPr="002D17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участком</w:t>
      </w:r>
      <w:r w:rsidR="002D17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(сервитута)</w:t>
      </w:r>
      <w:r w:rsidR="002D1749">
        <w:rPr>
          <w:rFonts w:ascii="Times New Roman" w:hAnsi="Times New Roman" w:cs="Times New Roman"/>
          <w:sz w:val="28"/>
          <w:szCs w:val="28"/>
        </w:rPr>
        <w:t>.</w:t>
      </w:r>
    </w:p>
    <w:p w:rsidR="00A27184" w:rsidRPr="002D1749" w:rsidRDefault="00A27184" w:rsidP="002D1749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1749">
        <w:rPr>
          <w:rFonts w:ascii="Times New Roman" w:hAnsi="Times New Roman" w:cs="Times New Roman"/>
          <w:sz w:val="28"/>
          <w:szCs w:val="28"/>
          <w:shd w:val="clear" w:color="auto" w:fill="FFFFFF"/>
        </w:rPr>
        <w:t>Сервитут может устанавливаться для обеспечения прохода и проезда через соседний земельный участок, строительства, реконструкции и (или) эксплуатации линейных объектов, не препятствующих использованию земельного участка в соответствии с разрешенным использованием, а также других нужд собственника недвижимого имущества, которые не могут быть обеспечены без установления сервитута.</w:t>
      </w:r>
    </w:p>
    <w:p w:rsidR="007E623D" w:rsidRPr="002D1749" w:rsidRDefault="00427148" w:rsidP="002D1749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1749">
        <w:rPr>
          <w:rFonts w:ascii="Times New Roman" w:hAnsi="Times New Roman" w:cs="Times New Roman"/>
          <w:sz w:val="28"/>
          <w:szCs w:val="28"/>
        </w:rPr>
        <w:t xml:space="preserve">В рамках разработки документации по планировке территории </w:t>
      </w:r>
      <w:r w:rsidR="002D1749" w:rsidRPr="002D1749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Pr="002D1749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r w:rsidR="002D1749" w:rsidRPr="002D1749">
        <w:rPr>
          <w:rFonts w:ascii="Times New Roman" w:hAnsi="Times New Roman" w:cs="Times New Roman"/>
          <w:sz w:val="28"/>
          <w:szCs w:val="28"/>
        </w:rPr>
        <w:t xml:space="preserve">сервитута на образуемом земельном участке, </w:t>
      </w:r>
      <w:r w:rsidR="002D1749" w:rsidRPr="002D1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обеспечения прохода и проезда к земельному участку с кадастровым номером 26:12:030110:90. </w:t>
      </w:r>
    </w:p>
    <w:p w:rsidR="00BE38E4" w:rsidRPr="00BE38E4" w:rsidRDefault="002D1749" w:rsidP="00BE38E4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174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Местоположение границ земельного участка с кадастровым номером 26:12:030110:</w:t>
      </w:r>
      <w:r w:rsidR="00381103">
        <w:rPr>
          <w:rFonts w:ascii="Times New Roman" w:hAnsi="Times New Roman" w:cs="Times New Roman"/>
          <w:sz w:val="28"/>
          <w:szCs w:val="28"/>
          <w:shd w:val="clear" w:color="auto" w:fill="FFFFFF"/>
        </w:rPr>
        <w:t>90 установленное межевым планом</w:t>
      </w:r>
      <w:r w:rsidRPr="002D1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05.04.2011г., было признано недействительным на основании решения суда от 19.02.2018 года по делу №2-96/18. На момент подготовки </w:t>
      </w:r>
      <w:r w:rsidRPr="002D1749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 w:rsidRPr="002D1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местоположение границ не </w:t>
      </w:r>
      <w:r w:rsidRPr="00BE38E4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установлено и в ЕГРН содержится.</w:t>
      </w:r>
    </w:p>
    <w:p w:rsidR="00BE38E4" w:rsidRPr="00BE38E4" w:rsidRDefault="00BE38E4" w:rsidP="00BE38E4">
      <w:pPr>
        <w:pStyle w:val="211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38E4">
        <w:rPr>
          <w:rFonts w:ascii="Times New Roman" w:hAnsi="Times New Roman" w:cs="Times New Roman"/>
          <w:sz w:val="28"/>
          <w:szCs w:val="28"/>
        </w:rPr>
        <w:t>Перечень координат характерных точек образуемой части земельного участка</w:t>
      </w:r>
      <w:r w:rsidRPr="00BE3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в виде таблицы в разделе «</w:t>
      </w:r>
      <w:r w:rsidRPr="00BE38E4">
        <w:rPr>
          <w:rFonts w:ascii="Times New Roman" w:hAnsi="Times New Roman" w:cs="Times New Roman"/>
          <w:sz w:val="28"/>
          <w:szCs w:val="28"/>
        </w:rPr>
        <w:t>Перечень координат характерных точек образуемого земельного участка и его части</w:t>
      </w:r>
      <w:r w:rsidRPr="00BE3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(ПМТ Раздел 2 Основная часть). </w:t>
      </w:r>
    </w:p>
    <w:p w:rsidR="00BE38E4" w:rsidRPr="00E908E3" w:rsidRDefault="00BE38E4" w:rsidP="00BE38E4">
      <w:pPr>
        <w:pStyle w:val="a5"/>
        <w:ind w:left="0" w:firstLine="709"/>
        <w:jc w:val="both"/>
        <w:rPr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6A3D" w:rsidRDefault="00EB6A3D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6A3D" w:rsidRDefault="00EB6A3D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6A3D" w:rsidRDefault="00EB6A3D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148" w:rsidRDefault="00427148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7601" w:rsidRPr="00796859" w:rsidRDefault="00AA7601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623D" w:rsidRPr="00796859" w:rsidRDefault="007E623D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623D" w:rsidRPr="00796859" w:rsidRDefault="007E623D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623D" w:rsidRPr="00796859" w:rsidRDefault="007E623D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63623" w:rsidRPr="00796859" w:rsidRDefault="00C63623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6DB4" w:rsidRDefault="00596DB4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6A3D" w:rsidRDefault="00EB6A3D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15BF" w:rsidRDefault="004715BF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3653" w:rsidRPr="00796859" w:rsidRDefault="00943653" w:rsidP="007D727D">
      <w:pPr>
        <w:pStyle w:val="3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1056" w:rsidRDefault="001E1056" w:rsidP="005B25FB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06252" w:rsidRDefault="00E06252" w:rsidP="005B25FB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C409B" w:rsidRDefault="00EC409B" w:rsidP="005B25FB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74290" w:rsidRDefault="00074290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FC536E" w:rsidRDefault="00FC536E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FC536E" w:rsidRDefault="00FC536E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FC536E" w:rsidRDefault="00FC536E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FC536E" w:rsidRDefault="00FC536E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FC536E" w:rsidRDefault="00FC536E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FC536E" w:rsidRDefault="00FC536E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FC536E" w:rsidRDefault="00FC536E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FC536E" w:rsidRDefault="00FC536E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8341A2" w:rsidRDefault="008341A2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CF5716" w:rsidRDefault="00CF5716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CF5716" w:rsidRDefault="00CF5716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CF5716" w:rsidRDefault="00CF5716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CF5716" w:rsidRDefault="00CF5716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CF5716" w:rsidRDefault="00CF5716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CF5716" w:rsidRDefault="00CF5716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0E2EE5" w:rsidRPr="00796859" w:rsidRDefault="000E2EE5" w:rsidP="000E2EE5">
      <w:pPr>
        <w:pStyle w:val="3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36"/>
          <w:szCs w:val="36"/>
        </w:rPr>
      </w:pPr>
    </w:p>
    <w:p w:rsidR="001E1056" w:rsidRPr="00796859" w:rsidRDefault="001E1056" w:rsidP="005B25FB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Pr="00796859" w:rsidRDefault="00D96FFD" w:rsidP="005B25FB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6859">
        <w:rPr>
          <w:rFonts w:ascii="Times New Roman" w:hAnsi="Times New Roman" w:cs="Times New Roman"/>
          <w:b/>
          <w:sz w:val="36"/>
          <w:szCs w:val="36"/>
        </w:rPr>
        <w:t>ПРИЛОЖЕНИЕ</w:t>
      </w:r>
    </w:p>
    <w:p w:rsidR="00D96FFD" w:rsidRPr="00796859" w:rsidRDefault="0036744B" w:rsidP="008341A2">
      <w:pPr>
        <w:pStyle w:val="36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6859">
        <w:rPr>
          <w:rFonts w:ascii="Times New Roman" w:hAnsi="Times New Roman" w:cs="Times New Roman"/>
          <w:sz w:val="28"/>
          <w:szCs w:val="28"/>
        </w:rPr>
        <w:t>к Разделу 2.</w:t>
      </w:r>
      <w:r w:rsidR="008341A2" w:rsidRPr="008341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41A2" w:rsidRPr="003F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</w:t>
      </w:r>
      <w:r w:rsidR="008341A2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характеристиках планируемого развития территории</w:t>
      </w:r>
    </w:p>
    <w:p w:rsidR="00D96FFD" w:rsidRPr="00796859" w:rsidRDefault="00D96FF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Pr="00796859" w:rsidRDefault="00D96FF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Pr="00796859" w:rsidRDefault="00D96FF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Pr="00796859" w:rsidRDefault="00D96FF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E1056" w:rsidRDefault="001E1056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Default="00D96FF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B73B2" w:rsidRDefault="005B73B2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B73B2" w:rsidRDefault="005B73B2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Default="00D96FF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E1056" w:rsidRDefault="001E1056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E1056" w:rsidRDefault="001E1056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Default="00D96FF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E623D" w:rsidRDefault="007E623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Default="00D96FFD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36111" w:rsidRDefault="00A36111" w:rsidP="00D96FFD">
      <w:pPr>
        <w:pStyle w:val="3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96FFD" w:rsidRPr="006F2270" w:rsidRDefault="00D96FFD" w:rsidP="006F2270">
      <w:pPr>
        <w:pStyle w:val="36"/>
        <w:shd w:val="clear" w:color="auto" w:fill="auto"/>
        <w:spacing w:after="0" w:line="240" w:lineRule="auto"/>
        <w:ind w:left="39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6F2270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6F2270" w:rsidRPr="006F2270" w:rsidRDefault="00D96FFD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2270">
        <w:rPr>
          <w:rFonts w:ascii="Times New Roman" w:hAnsi="Times New Roman" w:cs="Times New Roman"/>
          <w:sz w:val="28"/>
          <w:szCs w:val="28"/>
        </w:rPr>
        <w:t xml:space="preserve">к документации по планировке территории </w:t>
      </w:r>
    </w:p>
    <w:p w:rsidR="006F2270" w:rsidRPr="006F2270" w:rsidRDefault="00D96FFD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2270">
        <w:rPr>
          <w:rFonts w:ascii="Times New Roman" w:hAnsi="Times New Roman" w:cs="Times New Roman"/>
          <w:sz w:val="28"/>
          <w:szCs w:val="28"/>
        </w:rPr>
        <w:t>(проекту планировки территории)</w:t>
      </w:r>
    </w:p>
    <w:p w:rsidR="00FC536E" w:rsidRDefault="00FC536E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276">
        <w:rPr>
          <w:rFonts w:ascii="Times New Roman" w:hAnsi="Times New Roman" w:cs="Times New Roman"/>
          <w:sz w:val="28"/>
          <w:szCs w:val="28"/>
        </w:rPr>
        <w:t xml:space="preserve">в границах 75 квартала </w:t>
      </w:r>
    </w:p>
    <w:p w:rsidR="00FC536E" w:rsidRDefault="00FC536E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276">
        <w:rPr>
          <w:rFonts w:ascii="Times New Roman" w:hAnsi="Times New Roman" w:cs="Times New Roman"/>
          <w:sz w:val="28"/>
          <w:szCs w:val="28"/>
        </w:rPr>
        <w:t xml:space="preserve">городской застройки </w:t>
      </w:r>
    </w:p>
    <w:p w:rsidR="008341A2" w:rsidRDefault="00FC536E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276">
        <w:rPr>
          <w:rFonts w:ascii="Times New Roman" w:hAnsi="Times New Roman" w:cs="Times New Roman"/>
          <w:sz w:val="28"/>
          <w:szCs w:val="28"/>
        </w:rPr>
        <w:t>территории города Ставрополя</w:t>
      </w:r>
    </w:p>
    <w:p w:rsidR="00FC536E" w:rsidRDefault="00FC536E" w:rsidP="00A36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FFD" w:rsidRPr="006F2270" w:rsidRDefault="00D96FFD" w:rsidP="00A36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270">
        <w:rPr>
          <w:rFonts w:ascii="Times New Roman" w:hAnsi="Times New Roman" w:cs="Times New Roman"/>
          <w:sz w:val="28"/>
          <w:szCs w:val="28"/>
        </w:rPr>
        <w:t>ПЕРЕЧЕНЬ</w:t>
      </w:r>
    </w:p>
    <w:p w:rsidR="00D96FFD" w:rsidRPr="00A36111" w:rsidRDefault="00D96FFD" w:rsidP="00A36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FFD">
        <w:rPr>
          <w:rFonts w:ascii="Times New Roman" w:hAnsi="Times New Roman" w:cs="Times New Roman"/>
          <w:sz w:val="28"/>
          <w:szCs w:val="28"/>
        </w:rPr>
        <w:t>координат характерных точек устанавливаемых красных линий</w:t>
      </w: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2"/>
        <w:gridCol w:w="4820"/>
        <w:gridCol w:w="2071"/>
        <w:gridCol w:w="1985"/>
      </w:tblGrid>
      <w:tr w:rsidR="00A36111" w:rsidRPr="00524DF4" w:rsidTr="00EF66E3">
        <w:trPr>
          <w:tblHeader/>
        </w:trPr>
        <w:tc>
          <w:tcPr>
            <w:tcW w:w="62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24DF4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24DF4">
              <w:rPr>
                <w:rFonts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24DF4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</w:rPr>
              <w:t>Условный номер красной линии / обозначение характерных точек красно</w:t>
            </w:r>
            <w:r w:rsidR="00715D9F" w:rsidRPr="00524DF4">
              <w:rPr>
                <w:rFonts w:cs="Times New Roman"/>
                <w:b/>
                <w:bCs/>
                <w:sz w:val="20"/>
                <w:szCs w:val="20"/>
              </w:rPr>
              <w:t>й</w:t>
            </w:r>
            <w:r w:rsidRPr="00524DF4">
              <w:rPr>
                <w:rFonts w:cs="Times New Roman"/>
                <w:b/>
                <w:bCs/>
                <w:sz w:val="20"/>
                <w:szCs w:val="20"/>
              </w:rPr>
              <w:t xml:space="preserve"> линии</w:t>
            </w:r>
          </w:p>
        </w:tc>
        <w:tc>
          <w:tcPr>
            <w:tcW w:w="40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</w:rPr>
              <w:t xml:space="preserve">Координаты, </w:t>
            </w:r>
            <w:proofErr w:type="gramStart"/>
            <w:r w:rsidRPr="00524DF4">
              <w:rPr>
                <w:rFonts w:cs="Times New Roman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A36111" w:rsidRPr="00524DF4" w:rsidTr="00EF66E3">
        <w:trPr>
          <w:tblHeader/>
        </w:trPr>
        <w:tc>
          <w:tcPr>
            <w:tcW w:w="62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A36111" w:rsidRPr="00524DF4" w:rsidTr="00EF66E3">
        <w:trPr>
          <w:tblHeader/>
        </w:trPr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6111" w:rsidRPr="00524DF4" w:rsidRDefault="00A36111" w:rsidP="00524DF4">
            <w:pPr>
              <w:pStyle w:val="afffc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8B26D5" w:rsidRPr="00B25DF9" w:rsidTr="00EF66E3">
        <w:trPr>
          <w:trHeight w:val="25"/>
        </w:trPr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476595.41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1316882.17</w:t>
            </w:r>
          </w:p>
        </w:tc>
      </w:tr>
      <w:tr w:rsidR="008B26D5" w:rsidRPr="00B25DF9" w:rsidTr="00EF66E3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476572.82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1316885.95</w:t>
            </w:r>
          </w:p>
        </w:tc>
      </w:tr>
      <w:tr w:rsidR="008B26D5" w:rsidRPr="00B25DF9" w:rsidTr="00EF66E3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476566.28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1316887.04</w:t>
            </w:r>
          </w:p>
        </w:tc>
      </w:tr>
    </w:tbl>
    <w:p w:rsidR="004512C2" w:rsidRPr="00B25DF9" w:rsidRDefault="004512C2" w:rsidP="00B25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6E3" w:rsidRPr="00EF66E3" w:rsidRDefault="00EF66E3" w:rsidP="00B25DF9">
      <w:pPr>
        <w:pStyle w:val="36"/>
        <w:shd w:val="clear" w:color="auto" w:fill="auto"/>
        <w:spacing w:after="0" w:line="240" w:lineRule="auto"/>
        <w:ind w:left="39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F66E3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341A2" w:rsidRPr="006F2270" w:rsidRDefault="008341A2" w:rsidP="008341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2270">
        <w:rPr>
          <w:rFonts w:ascii="Times New Roman" w:hAnsi="Times New Roman" w:cs="Times New Roman"/>
          <w:sz w:val="28"/>
          <w:szCs w:val="28"/>
        </w:rPr>
        <w:t xml:space="preserve">к документации по планировке территории </w:t>
      </w:r>
    </w:p>
    <w:p w:rsidR="00FC536E" w:rsidRPr="006F2270" w:rsidRDefault="00FC536E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2270">
        <w:rPr>
          <w:rFonts w:ascii="Times New Roman" w:hAnsi="Times New Roman" w:cs="Times New Roman"/>
          <w:sz w:val="28"/>
          <w:szCs w:val="28"/>
        </w:rPr>
        <w:t xml:space="preserve"> (проекту планировки территории)</w:t>
      </w:r>
    </w:p>
    <w:p w:rsidR="00FC536E" w:rsidRDefault="00FC536E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276">
        <w:rPr>
          <w:rFonts w:ascii="Times New Roman" w:hAnsi="Times New Roman" w:cs="Times New Roman"/>
          <w:sz w:val="28"/>
          <w:szCs w:val="28"/>
        </w:rPr>
        <w:t xml:space="preserve">в границах 75 квартала </w:t>
      </w:r>
    </w:p>
    <w:p w:rsidR="00FC536E" w:rsidRDefault="00FC536E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276">
        <w:rPr>
          <w:rFonts w:ascii="Times New Roman" w:hAnsi="Times New Roman" w:cs="Times New Roman"/>
          <w:sz w:val="28"/>
          <w:szCs w:val="28"/>
        </w:rPr>
        <w:t xml:space="preserve">городской застройки </w:t>
      </w:r>
    </w:p>
    <w:p w:rsidR="00FC536E" w:rsidRDefault="00FC536E" w:rsidP="00FC53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276">
        <w:rPr>
          <w:rFonts w:ascii="Times New Roman" w:hAnsi="Times New Roman" w:cs="Times New Roman"/>
          <w:sz w:val="28"/>
          <w:szCs w:val="28"/>
        </w:rPr>
        <w:t>территории города Ставрополя</w:t>
      </w:r>
    </w:p>
    <w:p w:rsidR="008341A2" w:rsidRDefault="008341A2" w:rsidP="00EF66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12C2" w:rsidRPr="00EF66E3" w:rsidRDefault="004512C2" w:rsidP="00EF66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6E3">
        <w:rPr>
          <w:rFonts w:ascii="Times New Roman" w:hAnsi="Times New Roman" w:cs="Times New Roman"/>
          <w:sz w:val="28"/>
          <w:szCs w:val="28"/>
        </w:rPr>
        <w:t>ПЕРЕЧЕНЬ</w:t>
      </w:r>
    </w:p>
    <w:p w:rsidR="004512C2" w:rsidRPr="00EF66E3" w:rsidRDefault="004512C2" w:rsidP="00EF66E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66E3">
        <w:rPr>
          <w:rFonts w:ascii="Times New Roman" w:eastAsia="Calibri" w:hAnsi="Times New Roman" w:cs="Times New Roman"/>
          <w:sz w:val="28"/>
          <w:szCs w:val="28"/>
        </w:rPr>
        <w:t>координат характерных точек устанавливаемых линий</w:t>
      </w:r>
      <w:r w:rsidR="00EF66E3">
        <w:rPr>
          <w:rFonts w:ascii="Times New Roman" w:hAnsi="Times New Roman" w:cs="Times New Roman"/>
          <w:sz w:val="28"/>
          <w:szCs w:val="28"/>
        </w:rPr>
        <w:t xml:space="preserve"> </w:t>
      </w:r>
      <w:r w:rsidRPr="00EF66E3">
        <w:rPr>
          <w:rFonts w:ascii="Times New Roman" w:eastAsia="Calibri" w:hAnsi="Times New Roman" w:cs="Times New Roman"/>
          <w:sz w:val="28"/>
          <w:szCs w:val="28"/>
        </w:rPr>
        <w:t>регулирования застройки</w:t>
      </w: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2"/>
        <w:gridCol w:w="4820"/>
        <w:gridCol w:w="2071"/>
        <w:gridCol w:w="1985"/>
      </w:tblGrid>
      <w:tr w:rsidR="00EF66E3" w:rsidRPr="00524DF4" w:rsidTr="00EF66E3">
        <w:trPr>
          <w:tblHeader/>
        </w:trPr>
        <w:tc>
          <w:tcPr>
            <w:tcW w:w="62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24DF4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24DF4">
              <w:rPr>
                <w:rFonts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24DF4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F66E3" w:rsidRPr="00EF66E3" w:rsidRDefault="00EF66E3" w:rsidP="00EF66E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6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Условный номер</w:t>
            </w:r>
            <w:r w:rsidRPr="00EF66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F66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линий</w:t>
            </w:r>
            <w:r w:rsidRPr="00EF66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F66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регулирования застройки</w:t>
            </w:r>
            <w:r w:rsidRPr="00EF66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EF66E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Обозначение характерных точек </w:t>
            </w:r>
            <w:r w:rsidRPr="00EF66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устанавливаемых линий</w:t>
            </w:r>
            <w:r w:rsidRPr="00EF66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F66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регулирования застройки</w:t>
            </w:r>
          </w:p>
        </w:tc>
        <w:tc>
          <w:tcPr>
            <w:tcW w:w="40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</w:rPr>
              <w:t xml:space="preserve">Координаты, </w:t>
            </w:r>
            <w:proofErr w:type="gramStart"/>
            <w:r w:rsidRPr="00524DF4">
              <w:rPr>
                <w:rFonts w:cs="Times New Roman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EF66E3" w:rsidRPr="00524DF4" w:rsidTr="00EF66E3">
        <w:trPr>
          <w:tblHeader/>
        </w:trPr>
        <w:tc>
          <w:tcPr>
            <w:tcW w:w="62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EF66E3" w:rsidRPr="00524DF4" w:rsidTr="00EF66E3">
        <w:trPr>
          <w:tblHeader/>
        </w:trPr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66E3" w:rsidRPr="00524DF4" w:rsidRDefault="00EF66E3" w:rsidP="00EF66E3">
            <w:pPr>
              <w:pStyle w:val="afffc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524DF4">
              <w:rPr>
                <w:rFonts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8B26D5" w:rsidRPr="00524DF4" w:rsidTr="00B25DF9">
        <w:trPr>
          <w:trHeight w:val="203"/>
        </w:trPr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476595.41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1316882.17</w:t>
            </w:r>
          </w:p>
        </w:tc>
      </w:tr>
      <w:tr w:rsidR="008B26D5" w:rsidRPr="00524DF4" w:rsidTr="00EF66E3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476572.82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1316885.95</w:t>
            </w:r>
          </w:p>
        </w:tc>
      </w:tr>
      <w:tr w:rsidR="008B26D5" w:rsidRPr="00524DF4" w:rsidTr="00EF66E3">
        <w:tc>
          <w:tcPr>
            <w:tcW w:w="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pStyle w:val="afffc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476566.28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26D5" w:rsidRPr="00B25DF9" w:rsidRDefault="008B26D5" w:rsidP="00B25D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DF9">
              <w:rPr>
                <w:rFonts w:ascii="Times New Roman" w:hAnsi="Times New Roman" w:cs="Times New Roman"/>
                <w:sz w:val="20"/>
                <w:szCs w:val="20"/>
              </w:rPr>
              <w:t>1316887.04</w:t>
            </w:r>
          </w:p>
        </w:tc>
      </w:tr>
    </w:tbl>
    <w:p w:rsidR="00D96FFD" w:rsidRPr="00D96FFD" w:rsidRDefault="00D96FFD" w:rsidP="00B25DF9">
      <w:pPr>
        <w:pStyle w:val="36"/>
        <w:shd w:val="clear" w:color="auto" w:fill="auto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sectPr w:rsidR="00D96FFD" w:rsidRPr="00D96FFD" w:rsidSect="005C26B9">
      <w:pgSz w:w="11906" w:h="16838"/>
      <w:pgMar w:top="1134" w:right="566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349" w:rsidRDefault="00636349" w:rsidP="005868F4">
      <w:pPr>
        <w:spacing w:after="0" w:line="240" w:lineRule="auto"/>
      </w:pPr>
      <w:r>
        <w:separator/>
      </w:r>
    </w:p>
  </w:endnote>
  <w:endnote w:type="continuationSeparator" w:id="1">
    <w:p w:rsidR="00636349" w:rsidRDefault="00636349" w:rsidP="00586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G_Helve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15474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36349" w:rsidRPr="00EE7EE1" w:rsidRDefault="00D40C19">
        <w:pPr>
          <w:pStyle w:val="ad"/>
          <w:jc w:val="right"/>
          <w:rPr>
            <w:sz w:val="28"/>
            <w:szCs w:val="28"/>
          </w:rPr>
        </w:pPr>
        <w:r w:rsidRPr="00EE7EE1">
          <w:rPr>
            <w:sz w:val="28"/>
            <w:szCs w:val="28"/>
          </w:rPr>
          <w:fldChar w:fldCharType="begin"/>
        </w:r>
        <w:r w:rsidR="00636349" w:rsidRPr="00EE7EE1">
          <w:rPr>
            <w:sz w:val="28"/>
            <w:szCs w:val="28"/>
          </w:rPr>
          <w:instrText xml:space="preserve"> PAGE   \* MERGEFORMAT </w:instrText>
        </w:r>
        <w:r w:rsidRPr="00EE7EE1">
          <w:rPr>
            <w:sz w:val="28"/>
            <w:szCs w:val="28"/>
          </w:rPr>
          <w:fldChar w:fldCharType="separate"/>
        </w:r>
        <w:r w:rsidR="00FC536E">
          <w:rPr>
            <w:noProof/>
            <w:sz w:val="28"/>
            <w:szCs w:val="28"/>
          </w:rPr>
          <w:t>2</w:t>
        </w:r>
        <w:r w:rsidRPr="00EE7EE1">
          <w:rPr>
            <w:sz w:val="28"/>
            <w:szCs w:val="28"/>
          </w:rPr>
          <w:fldChar w:fldCharType="end"/>
        </w:r>
      </w:p>
    </w:sdtContent>
  </w:sdt>
  <w:p w:rsidR="00636349" w:rsidRDefault="0063634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75298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36349" w:rsidRPr="00EE7EE1" w:rsidRDefault="00D40C19">
        <w:pPr>
          <w:pStyle w:val="ad"/>
          <w:jc w:val="right"/>
          <w:rPr>
            <w:sz w:val="28"/>
            <w:szCs w:val="28"/>
          </w:rPr>
        </w:pPr>
        <w:r w:rsidRPr="00EE7EE1">
          <w:rPr>
            <w:sz w:val="28"/>
            <w:szCs w:val="28"/>
          </w:rPr>
          <w:fldChar w:fldCharType="begin"/>
        </w:r>
        <w:r w:rsidR="00636349" w:rsidRPr="00EE7EE1">
          <w:rPr>
            <w:sz w:val="28"/>
            <w:szCs w:val="28"/>
          </w:rPr>
          <w:instrText xml:space="preserve"> PAGE   \* MERGEFORMAT </w:instrText>
        </w:r>
        <w:r w:rsidRPr="00EE7EE1">
          <w:rPr>
            <w:sz w:val="28"/>
            <w:szCs w:val="28"/>
          </w:rPr>
          <w:fldChar w:fldCharType="separate"/>
        </w:r>
        <w:r w:rsidR="00636349">
          <w:rPr>
            <w:noProof/>
            <w:sz w:val="28"/>
            <w:szCs w:val="28"/>
          </w:rPr>
          <w:t>6</w:t>
        </w:r>
        <w:r w:rsidRPr="00EE7EE1">
          <w:rPr>
            <w:sz w:val="28"/>
            <w:szCs w:val="28"/>
          </w:rPr>
          <w:fldChar w:fldCharType="end"/>
        </w:r>
      </w:p>
    </w:sdtContent>
  </w:sdt>
  <w:p w:rsidR="00636349" w:rsidRDefault="00636349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75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36349" w:rsidRPr="00EE7EE1" w:rsidRDefault="00D40C19">
        <w:pPr>
          <w:pStyle w:val="ad"/>
          <w:jc w:val="right"/>
          <w:rPr>
            <w:sz w:val="28"/>
            <w:szCs w:val="28"/>
          </w:rPr>
        </w:pPr>
        <w:r w:rsidRPr="00EE7EE1">
          <w:rPr>
            <w:sz w:val="28"/>
            <w:szCs w:val="28"/>
          </w:rPr>
          <w:fldChar w:fldCharType="begin"/>
        </w:r>
        <w:r w:rsidR="00636349" w:rsidRPr="00EE7EE1">
          <w:rPr>
            <w:sz w:val="28"/>
            <w:szCs w:val="28"/>
          </w:rPr>
          <w:instrText xml:space="preserve"> PAGE   \* MERGEFORMAT </w:instrText>
        </w:r>
        <w:r w:rsidRPr="00EE7EE1">
          <w:rPr>
            <w:sz w:val="28"/>
            <w:szCs w:val="28"/>
          </w:rPr>
          <w:fldChar w:fldCharType="separate"/>
        </w:r>
        <w:r w:rsidR="00381ED4">
          <w:rPr>
            <w:noProof/>
            <w:sz w:val="28"/>
            <w:szCs w:val="28"/>
          </w:rPr>
          <w:t>15</w:t>
        </w:r>
        <w:r w:rsidRPr="00EE7EE1">
          <w:rPr>
            <w:sz w:val="28"/>
            <w:szCs w:val="28"/>
          </w:rPr>
          <w:fldChar w:fldCharType="end"/>
        </w:r>
      </w:p>
    </w:sdtContent>
  </w:sdt>
  <w:p w:rsidR="00636349" w:rsidRDefault="0063634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349" w:rsidRDefault="00636349" w:rsidP="005868F4">
      <w:pPr>
        <w:spacing w:after="0" w:line="240" w:lineRule="auto"/>
      </w:pPr>
      <w:r>
        <w:separator/>
      </w:r>
    </w:p>
  </w:footnote>
  <w:footnote w:type="continuationSeparator" w:id="1">
    <w:p w:rsidR="00636349" w:rsidRDefault="00636349" w:rsidP="00586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349" w:rsidRPr="00C75284" w:rsidRDefault="00636349" w:rsidP="009D06EA">
    <w:pPr>
      <w:pStyle w:val="ab"/>
      <w:jc w:val="right"/>
      <w:rPr>
        <w:rFonts w:ascii="Times New Roman Полужирный" w:hAnsi="Times New Roman Полужирный"/>
        <w:b/>
        <w:spacing w:val="20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349" w:rsidRPr="00C75284" w:rsidRDefault="00636349" w:rsidP="009D06EA">
    <w:pPr>
      <w:pStyle w:val="ab"/>
      <w:jc w:val="right"/>
      <w:rPr>
        <w:rFonts w:ascii="Times New Roman Полужирный" w:hAnsi="Times New Roman Полужирный"/>
        <w:b/>
        <w:spacing w:val="2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1.%2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1164675"/>
    <w:multiLevelType w:val="hybridMultilevel"/>
    <w:tmpl w:val="73D65104"/>
    <w:lvl w:ilvl="0" w:tplc="348419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3D6BD5"/>
    <w:multiLevelType w:val="hybridMultilevel"/>
    <w:tmpl w:val="BF98C994"/>
    <w:lvl w:ilvl="0" w:tplc="0419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DB55F57"/>
    <w:multiLevelType w:val="hybridMultilevel"/>
    <w:tmpl w:val="2236DA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353871"/>
    <w:multiLevelType w:val="multilevel"/>
    <w:tmpl w:val="2ED620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0E19B1"/>
    <w:multiLevelType w:val="multilevel"/>
    <w:tmpl w:val="BFBC40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693C8C"/>
    <w:multiLevelType w:val="hybridMultilevel"/>
    <w:tmpl w:val="9E4C663A"/>
    <w:lvl w:ilvl="0" w:tplc="C32AAB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80A3697"/>
    <w:multiLevelType w:val="hybridMultilevel"/>
    <w:tmpl w:val="ED269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B2B34"/>
    <w:multiLevelType w:val="multilevel"/>
    <w:tmpl w:val="4C06EC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952D47"/>
    <w:multiLevelType w:val="hybridMultilevel"/>
    <w:tmpl w:val="78D28360"/>
    <w:lvl w:ilvl="0" w:tplc="FFFFFFFF">
      <w:start w:val="1"/>
      <w:numFmt w:val="bullet"/>
      <w:pStyle w:val="-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0C08BD"/>
    <w:multiLevelType w:val="multilevel"/>
    <w:tmpl w:val="EFC2AF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135B0E"/>
    <w:multiLevelType w:val="hybridMultilevel"/>
    <w:tmpl w:val="687E3B50"/>
    <w:lvl w:ilvl="0" w:tplc="FD3224B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6"/>
  </w:num>
  <w:num w:numId="3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2"/>
  </w:num>
  <w:num w:numId="11">
    <w:abstractNumId w:val="5"/>
  </w:num>
  <w:num w:numId="12">
    <w:abstractNumId w:val="12"/>
  </w:num>
  <w:num w:numId="13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08545"/>
  </w:hdrShapeDefaults>
  <w:footnotePr>
    <w:footnote w:id="0"/>
    <w:footnote w:id="1"/>
  </w:footnotePr>
  <w:endnotePr>
    <w:endnote w:id="0"/>
    <w:endnote w:id="1"/>
  </w:endnotePr>
  <w:compat/>
  <w:rsids>
    <w:rsidRoot w:val="00752DE5"/>
    <w:rsid w:val="00003105"/>
    <w:rsid w:val="00003645"/>
    <w:rsid w:val="00003F51"/>
    <w:rsid w:val="00015231"/>
    <w:rsid w:val="00020DCC"/>
    <w:rsid w:val="0002661E"/>
    <w:rsid w:val="000277DC"/>
    <w:rsid w:val="00042208"/>
    <w:rsid w:val="000439FA"/>
    <w:rsid w:val="0004533F"/>
    <w:rsid w:val="00045E13"/>
    <w:rsid w:val="00054FF8"/>
    <w:rsid w:val="0005564A"/>
    <w:rsid w:val="00070904"/>
    <w:rsid w:val="0007397D"/>
    <w:rsid w:val="00074290"/>
    <w:rsid w:val="000835C6"/>
    <w:rsid w:val="000927E0"/>
    <w:rsid w:val="00094D72"/>
    <w:rsid w:val="0009701F"/>
    <w:rsid w:val="00097354"/>
    <w:rsid w:val="000A1C05"/>
    <w:rsid w:val="000A4BA2"/>
    <w:rsid w:val="000B72E8"/>
    <w:rsid w:val="000C5BC7"/>
    <w:rsid w:val="000C6980"/>
    <w:rsid w:val="000E20B6"/>
    <w:rsid w:val="000E2EE5"/>
    <w:rsid w:val="000F095C"/>
    <w:rsid w:val="000F7966"/>
    <w:rsid w:val="00120CC0"/>
    <w:rsid w:val="00122C8A"/>
    <w:rsid w:val="001231E3"/>
    <w:rsid w:val="00125945"/>
    <w:rsid w:val="001324BB"/>
    <w:rsid w:val="00147B57"/>
    <w:rsid w:val="001520E9"/>
    <w:rsid w:val="00161641"/>
    <w:rsid w:val="00162313"/>
    <w:rsid w:val="001632FF"/>
    <w:rsid w:val="00165F7F"/>
    <w:rsid w:val="00166049"/>
    <w:rsid w:val="00170503"/>
    <w:rsid w:val="00171C32"/>
    <w:rsid w:val="00172972"/>
    <w:rsid w:val="001733D1"/>
    <w:rsid w:val="00175BD9"/>
    <w:rsid w:val="0017704B"/>
    <w:rsid w:val="001863A6"/>
    <w:rsid w:val="00195782"/>
    <w:rsid w:val="00195810"/>
    <w:rsid w:val="001A0767"/>
    <w:rsid w:val="001A13D2"/>
    <w:rsid w:val="001A1CB8"/>
    <w:rsid w:val="001A1D1B"/>
    <w:rsid w:val="001A237A"/>
    <w:rsid w:val="001A2734"/>
    <w:rsid w:val="001A4D84"/>
    <w:rsid w:val="001B235D"/>
    <w:rsid w:val="001B5884"/>
    <w:rsid w:val="001B6F6A"/>
    <w:rsid w:val="001B7F99"/>
    <w:rsid w:val="001D015A"/>
    <w:rsid w:val="001D279D"/>
    <w:rsid w:val="001D2B85"/>
    <w:rsid w:val="001E0895"/>
    <w:rsid w:val="001E0A63"/>
    <w:rsid w:val="001E1056"/>
    <w:rsid w:val="001E5917"/>
    <w:rsid w:val="001F4ED3"/>
    <w:rsid w:val="001F538B"/>
    <w:rsid w:val="002061F4"/>
    <w:rsid w:val="0021527C"/>
    <w:rsid w:val="00217C50"/>
    <w:rsid w:val="0022019E"/>
    <w:rsid w:val="00222B1C"/>
    <w:rsid w:val="0022374B"/>
    <w:rsid w:val="002354DF"/>
    <w:rsid w:val="00240799"/>
    <w:rsid w:val="00242EC3"/>
    <w:rsid w:val="00243FE6"/>
    <w:rsid w:val="002474CB"/>
    <w:rsid w:val="0025044C"/>
    <w:rsid w:val="00253DD1"/>
    <w:rsid w:val="00253EC0"/>
    <w:rsid w:val="00257827"/>
    <w:rsid w:val="002675F6"/>
    <w:rsid w:val="0027656C"/>
    <w:rsid w:val="00281106"/>
    <w:rsid w:val="00281BA2"/>
    <w:rsid w:val="0028295F"/>
    <w:rsid w:val="00284A30"/>
    <w:rsid w:val="00293439"/>
    <w:rsid w:val="00295629"/>
    <w:rsid w:val="002958CD"/>
    <w:rsid w:val="002A0925"/>
    <w:rsid w:val="002A250B"/>
    <w:rsid w:val="002A663D"/>
    <w:rsid w:val="002B53A7"/>
    <w:rsid w:val="002C562F"/>
    <w:rsid w:val="002D1749"/>
    <w:rsid w:val="002D4A5B"/>
    <w:rsid w:val="002D7573"/>
    <w:rsid w:val="002E7CA5"/>
    <w:rsid w:val="002F4753"/>
    <w:rsid w:val="002F7C80"/>
    <w:rsid w:val="00300B4D"/>
    <w:rsid w:val="003019D7"/>
    <w:rsid w:val="00302C00"/>
    <w:rsid w:val="00304FED"/>
    <w:rsid w:val="00317C63"/>
    <w:rsid w:val="00323889"/>
    <w:rsid w:val="00324B24"/>
    <w:rsid w:val="003262D0"/>
    <w:rsid w:val="003266FE"/>
    <w:rsid w:val="00327864"/>
    <w:rsid w:val="00331226"/>
    <w:rsid w:val="0033263B"/>
    <w:rsid w:val="00343609"/>
    <w:rsid w:val="00345320"/>
    <w:rsid w:val="003611C2"/>
    <w:rsid w:val="003638E5"/>
    <w:rsid w:val="0036489F"/>
    <w:rsid w:val="0036744B"/>
    <w:rsid w:val="00367562"/>
    <w:rsid w:val="00367F46"/>
    <w:rsid w:val="00376136"/>
    <w:rsid w:val="00381103"/>
    <w:rsid w:val="00381ED4"/>
    <w:rsid w:val="0038233F"/>
    <w:rsid w:val="0038579E"/>
    <w:rsid w:val="00391113"/>
    <w:rsid w:val="003A4209"/>
    <w:rsid w:val="003B26E2"/>
    <w:rsid w:val="003C0BEB"/>
    <w:rsid w:val="003C42C8"/>
    <w:rsid w:val="003C55E8"/>
    <w:rsid w:val="003C7F9F"/>
    <w:rsid w:val="003D33B6"/>
    <w:rsid w:val="003D6094"/>
    <w:rsid w:val="003D7E60"/>
    <w:rsid w:val="003E1D5B"/>
    <w:rsid w:val="003E3D43"/>
    <w:rsid w:val="003F1F0F"/>
    <w:rsid w:val="003F4143"/>
    <w:rsid w:val="003F5753"/>
    <w:rsid w:val="00405422"/>
    <w:rsid w:val="00412BC5"/>
    <w:rsid w:val="0041321A"/>
    <w:rsid w:val="00415A2C"/>
    <w:rsid w:val="00426910"/>
    <w:rsid w:val="00427148"/>
    <w:rsid w:val="00434F06"/>
    <w:rsid w:val="00435740"/>
    <w:rsid w:val="00435EA7"/>
    <w:rsid w:val="004374EF"/>
    <w:rsid w:val="00440EDD"/>
    <w:rsid w:val="004512C2"/>
    <w:rsid w:val="004529A8"/>
    <w:rsid w:val="004541DF"/>
    <w:rsid w:val="00456B90"/>
    <w:rsid w:val="00457F80"/>
    <w:rsid w:val="00463717"/>
    <w:rsid w:val="00467DDA"/>
    <w:rsid w:val="004715BF"/>
    <w:rsid w:val="00473FDC"/>
    <w:rsid w:val="00483711"/>
    <w:rsid w:val="00483C60"/>
    <w:rsid w:val="00487F99"/>
    <w:rsid w:val="00490571"/>
    <w:rsid w:val="00493573"/>
    <w:rsid w:val="0049729A"/>
    <w:rsid w:val="004A13F0"/>
    <w:rsid w:val="004B0B98"/>
    <w:rsid w:val="004B45DD"/>
    <w:rsid w:val="004B6E17"/>
    <w:rsid w:val="004C5DBB"/>
    <w:rsid w:val="004D09F9"/>
    <w:rsid w:val="004E19EA"/>
    <w:rsid w:val="004F4ACE"/>
    <w:rsid w:val="00505607"/>
    <w:rsid w:val="00505CEE"/>
    <w:rsid w:val="0051278F"/>
    <w:rsid w:val="00513C01"/>
    <w:rsid w:val="00521322"/>
    <w:rsid w:val="005231EB"/>
    <w:rsid w:val="00524516"/>
    <w:rsid w:val="00524DF4"/>
    <w:rsid w:val="00535734"/>
    <w:rsid w:val="00536110"/>
    <w:rsid w:val="00537E6C"/>
    <w:rsid w:val="00545710"/>
    <w:rsid w:val="00546E3F"/>
    <w:rsid w:val="0055799A"/>
    <w:rsid w:val="0056424C"/>
    <w:rsid w:val="005655C9"/>
    <w:rsid w:val="00566481"/>
    <w:rsid w:val="00576CDF"/>
    <w:rsid w:val="005814FC"/>
    <w:rsid w:val="00582CB1"/>
    <w:rsid w:val="00583753"/>
    <w:rsid w:val="00583D37"/>
    <w:rsid w:val="005859E8"/>
    <w:rsid w:val="005868F4"/>
    <w:rsid w:val="00587E68"/>
    <w:rsid w:val="00590B7B"/>
    <w:rsid w:val="00596DB4"/>
    <w:rsid w:val="005A041E"/>
    <w:rsid w:val="005A1BBA"/>
    <w:rsid w:val="005A3DC3"/>
    <w:rsid w:val="005B0F6A"/>
    <w:rsid w:val="005B25FB"/>
    <w:rsid w:val="005B64EF"/>
    <w:rsid w:val="005B73B2"/>
    <w:rsid w:val="005B7E78"/>
    <w:rsid w:val="005C0F6C"/>
    <w:rsid w:val="005C0FC3"/>
    <w:rsid w:val="005C16A3"/>
    <w:rsid w:val="005C26B9"/>
    <w:rsid w:val="005D047F"/>
    <w:rsid w:val="005D1DE6"/>
    <w:rsid w:val="005D45DD"/>
    <w:rsid w:val="005D7626"/>
    <w:rsid w:val="005E11E7"/>
    <w:rsid w:val="005E57AC"/>
    <w:rsid w:val="005E67AD"/>
    <w:rsid w:val="005F174E"/>
    <w:rsid w:val="005F3475"/>
    <w:rsid w:val="005F368C"/>
    <w:rsid w:val="005F5AA9"/>
    <w:rsid w:val="005F7B44"/>
    <w:rsid w:val="00600420"/>
    <w:rsid w:val="00605CF3"/>
    <w:rsid w:val="00606F16"/>
    <w:rsid w:val="00607D2B"/>
    <w:rsid w:val="006225B3"/>
    <w:rsid w:val="00622BB6"/>
    <w:rsid w:val="00623897"/>
    <w:rsid w:val="00636349"/>
    <w:rsid w:val="0064497E"/>
    <w:rsid w:val="00645009"/>
    <w:rsid w:val="00651CC5"/>
    <w:rsid w:val="0065223E"/>
    <w:rsid w:val="00652DB1"/>
    <w:rsid w:val="006610D2"/>
    <w:rsid w:val="006614FC"/>
    <w:rsid w:val="00663F48"/>
    <w:rsid w:val="00665DC3"/>
    <w:rsid w:val="00667439"/>
    <w:rsid w:val="00667BEE"/>
    <w:rsid w:val="0067034A"/>
    <w:rsid w:val="00670AA9"/>
    <w:rsid w:val="0068295D"/>
    <w:rsid w:val="00684482"/>
    <w:rsid w:val="00685DE7"/>
    <w:rsid w:val="006970B5"/>
    <w:rsid w:val="006A35CF"/>
    <w:rsid w:val="006B1F97"/>
    <w:rsid w:val="006B284E"/>
    <w:rsid w:val="006B6690"/>
    <w:rsid w:val="006C2193"/>
    <w:rsid w:val="006C3E91"/>
    <w:rsid w:val="006C50F9"/>
    <w:rsid w:val="006D1389"/>
    <w:rsid w:val="006D1AA2"/>
    <w:rsid w:val="006D57BF"/>
    <w:rsid w:val="006D6D46"/>
    <w:rsid w:val="006D6D54"/>
    <w:rsid w:val="006D792A"/>
    <w:rsid w:val="006E417E"/>
    <w:rsid w:val="006F0EE2"/>
    <w:rsid w:val="006F2270"/>
    <w:rsid w:val="00707637"/>
    <w:rsid w:val="00711911"/>
    <w:rsid w:val="007147AF"/>
    <w:rsid w:val="00714F93"/>
    <w:rsid w:val="00715D9F"/>
    <w:rsid w:val="0072166E"/>
    <w:rsid w:val="00721BEA"/>
    <w:rsid w:val="00721DE5"/>
    <w:rsid w:val="00725CDD"/>
    <w:rsid w:val="007306B6"/>
    <w:rsid w:val="00731A39"/>
    <w:rsid w:val="00732D4A"/>
    <w:rsid w:val="0074117F"/>
    <w:rsid w:val="007431B1"/>
    <w:rsid w:val="007515F7"/>
    <w:rsid w:val="00752DE5"/>
    <w:rsid w:val="00754323"/>
    <w:rsid w:val="00756984"/>
    <w:rsid w:val="0076603D"/>
    <w:rsid w:val="00767CB3"/>
    <w:rsid w:val="007709D3"/>
    <w:rsid w:val="00781B0D"/>
    <w:rsid w:val="0078600E"/>
    <w:rsid w:val="00790877"/>
    <w:rsid w:val="007919AA"/>
    <w:rsid w:val="00796859"/>
    <w:rsid w:val="007A6AA5"/>
    <w:rsid w:val="007C2F95"/>
    <w:rsid w:val="007D4F4A"/>
    <w:rsid w:val="007D51A0"/>
    <w:rsid w:val="007D727D"/>
    <w:rsid w:val="007E42A5"/>
    <w:rsid w:val="007E623D"/>
    <w:rsid w:val="007F527C"/>
    <w:rsid w:val="008010E7"/>
    <w:rsid w:val="00802233"/>
    <w:rsid w:val="00805544"/>
    <w:rsid w:val="0081432B"/>
    <w:rsid w:val="008157B4"/>
    <w:rsid w:val="0081594F"/>
    <w:rsid w:val="008229C3"/>
    <w:rsid w:val="00822ED3"/>
    <w:rsid w:val="00826C90"/>
    <w:rsid w:val="00831413"/>
    <w:rsid w:val="008341A2"/>
    <w:rsid w:val="00834446"/>
    <w:rsid w:val="008415AE"/>
    <w:rsid w:val="00841CAA"/>
    <w:rsid w:val="0085303A"/>
    <w:rsid w:val="0087476E"/>
    <w:rsid w:val="008763CA"/>
    <w:rsid w:val="008A11D1"/>
    <w:rsid w:val="008A11EF"/>
    <w:rsid w:val="008A6CC9"/>
    <w:rsid w:val="008B26D5"/>
    <w:rsid w:val="008C481D"/>
    <w:rsid w:val="008D3C01"/>
    <w:rsid w:val="008D44E3"/>
    <w:rsid w:val="008D547E"/>
    <w:rsid w:val="008F1AB6"/>
    <w:rsid w:val="008F5DD1"/>
    <w:rsid w:val="008F687B"/>
    <w:rsid w:val="008F7914"/>
    <w:rsid w:val="0090212F"/>
    <w:rsid w:val="00910262"/>
    <w:rsid w:val="00913CA8"/>
    <w:rsid w:val="00915E3D"/>
    <w:rsid w:val="00917CD0"/>
    <w:rsid w:val="00924359"/>
    <w:rsid w:val="009244B7"/>
    <w:rsid w:val="009338FB"/>
    <w:rsid w:val="0093451A"/>
    <w:rsid w:val="00942050"/>
    <w:rsid w:val="00943653"/>
    <w:rsid w:val="009475BE"/>
    <w:rsid w:val="00951FD4"/>
    <w:rsid w:val="00952F7B"/>
    <w:rsid w:val="00954A00"/>
    <w:rsid w:val="009550AF"/>
    <w:rsid w:val="009559CB"/>
    <w:rsid w:val="00962CC9"/>
    <w:rsid w:val="00963F7A"/>
    <w:rsid w:val="00971CD3"/>
    <w:rsid w:val="00974735"/>
    <w:rsid w:val="009871D1"/>
    <w:rsid w:val="009879E4"/>
    <w:rsid w:val="00992121"/>
    <w:rsid w:val="009928C6"/>
    <w:rsid w:val="00993FC2"/>
    <w:rsid w:val="00995067"/>
    <w:rsid w:val="00995959"/>
    <w:rsid w:val="009A2093"/>
    <w:rsid w:val="009A4D17"/>
    <w:rsid w:val="009A7B7A"/>
    <w:rsid w:val="009C0709"/>
    <w:rsid w:val="009C0BC2"/>
    <w:rsid w:val="009C1346"/>
    <w:rsid w:val="009C26C0"/>
    <w:rsid w:val="009C38AD"/>
    <w:rsid w:val="009C4750"/>
    <w:rsid w:val="009C5F45"/>
    <w:rsid w:val="009D0243"/>
    <w:rsid w:val="009D06EA"/>
    <w:rsid w:val="009D3BEC"/>
    <w:rsid w:val="009D4047"/>
    <w:rsid w:val="009D5637"/>
    <w:rsid w:val="009D5796"/>
    <w:rsid w:val="009E012C"/>
    <w:rsid w:val="009E108D"/>
    <w:rsid w:val="009E16A9"/>
    <w:rsid w:val="009E3335"/>
    <w:rsid w:val="009E7EDC"/>
    <w:rsid w:val="009F14E9"/>
    <w:rsid w:val="009F65AC"/>
    <w:rsid w:val="00A03A59"/>
    <w:rsid w:val="00A04F3F"/>
    <w:rsid w:val="00A1216B"/>
    <w:rsid w:val="00A26889"/>
    <w:rsid w:val="00A27184"/>
    <w:rsid w:val="00A36111"/>
    <w:rsid w:val="00A36C8C"/>
    <w:rsid w:val="00A45350"/>
    <w:rsid w:val="00A465AF"/>
    <w:rsid w:val="00A531B0"/>
    <w:rsid w:val="00A53B8B"/>
    <w:rsid w:val="00A60F46"/>
    <w:rsid w:val="00A6601B"/>
    <w:rsid w:val="00A7235C"/>
    <w:rsid w:val="00A7587B"/>
    <w:rsid w:val="00A758ED"/>
    <w:rsid w:val="00A77918"/>
    <w:rsid w:val="00A811BF"/>
    <w:rsid w:val="00A822B9"/>
    <w:rsid w:val="00A93384"/>
    <w:rsid w:val="00A93D1F"/>
    <w:rsid w:val="00AA10AE"/>
    <w:rsid w:val="00AA7601"/>
    <w:rsid w:val="00AB09C8"/>
    <w:rsid w:val="00AB314E"/>
    <w:rsid w:val="00AB7721"/>
    <w:rsid w:val="00AB77A4"/>
    <w:rsid w:val="00AC15C3"/>
    <w:rsid w:val="00AC398F"/>
    <w:rsid w:val="00AD150A"/>
    <w:rsid w:val="00AD1A49"/>
    <w:rsid w:val="00AD1F35"/>
    <w:rsid w:val="00AD562C"/>
    <w:rsid w:val="00AE21A1"/>
    <w:rsid w:val="00AE2849"/>
    <w:rsid w:val="00AE4A69"/>
    <w:rsid w:val="00AF0C6A"/>
    <w:rsid w:val="00AF1EDB"/>
    <w:rsid w:val="00AF5AA6"/>
    <w:rsid w:val="00AF6D65"/>
    <w:rsid w:val="00AF749D"/>
    <w:rsid w:val="00B00135"/>
    <w:rsid w:val="00B0156E"/>
    <w:rsid w:val="00B034E5"/>
    <w:rsid w:val="00B065D3"/>
    <w:rsid w:val="00B13F3F"/>
    <w:rsid w:val="00B2325B"/>
    <w:rsid w:val="00B25DF9"/>
    <w:rsid w:val="00B411B2"/>
    <w:rsid w:val="00B4231A"/>
    <w:rsid w:val="00B428AB"/>
    <w:rsid w:val="00B55F15"/>
    <w:rsid w:val="00B66DDB"/>
    <w:rsid w:val="00B72984"/>
    <w:rsid w:val="00B74083"/>
    <w:rsid w:val="00B81A3D"/>
    <w:rsid w:val="00B925A2"/>
    <w:rsid w:val="00B96618"/>
    <w:rsid w:val="00B96C49"/>
    <w:rsid w:val="00BA1C92"/>
    <w:rsid w:val="00BA2665"/>
    <w:rsid w:val="00BB02CC"/>
    <w:rsid w:val="00BB0829"/>
    <w:rsid w:val="00BC0A2E"/>
    <w:rsid w:val="00BC54B0"/>
    <w:rsid w:val="00BC6694"/>
    <w:rsid w:val="00BD4F68"/>
    <w:rsid w:val="00BE0E0A"/>
    <w:rsid w:val="00BE38E4"/>
    <w:rsid w:val="00BE39AB"/>
    <w:rsid w:val="00BE6BFC"/>
    <w:rsid w:val="00BF3A1D"/>
    <w:rsid w:val="00BF74A1"/>
    <w:rsid w:val="00C026F1"/>
    <w:rsid w:val="00C0465A"/>
    <w:rsid w:val="00C15ADA"/>
    <w:rsid w:val="00C212E6"/>
    <w:rsid w:val="00C214AA"/>
    <w:rsid w:val="00C22280"/>
    <w:rsid w:val="00C31708"/>
    <w:rsid w:val="00C34FDA"/>
    <w:rsid w:val="00C373AF"/>
    <w:rsid w:val="00C418A1"/>
    <w:rsid w:val="00C45B86"/>
    <w:rsid w:val="00C50B4A"/>
    <w:rsid w:val="00C60F6E"/>
    <w:rsid w:val="00C63623"/>
    <w:rsid w:val="00C64298"/>
    <w:rsid w:val="00C6435B"/>
    <w:rsid w:val="00C715F7"/>
    <w:rsid w:val="00C73E2B"/>
    <w:rsid w:val="00C76317"/>
    <w:rsid w:val="00C801E7"/>
    <w:rsid w:val="00C833C0"/>
    <w:rsid w:val="00C83454"/>
    <w:rsid w:val="00C83993"/>
    <w:rsid w:val="00C86773"/>
    <w:rsid w:val="00C875A1"/>
    <w:rsid w:val="00C924F3"/>
    <w:rsid w:val="00C970C9"/>
    <w:rsid w:val="00CA08D7"/>
    <w:rsid w:val="00CA6D9C"/>
    <w:rsid w:val="00CB47EF"/>
    <w:rsid w:val="00CB55BA"/>
    <w:rsid w:val="00CC5A75"/>
    <w:rsid w:val="00CD252D"/>
    <w:rsid w:val="00CD262A"/>
    <w:rsid w:val="00CD3ED0"/>
    <w:rsid w:val="00CD43C5"/>
    <w:rsid w:val="00CD6304"/>
    <w:rsid w:val="00CE026E"/>
    <w:rsid w:val="00CE2FF5"/>
    <w:rsid w:val="00CE3049"/>
    <w:rsid w:val="00CE3A4C"/>
    <w:rsid w:val="00CE735B"/>
    <w:rsid w:val="00CF5093"/>
    <w:rsid w:val="00CF5716"/>
    <w:rsid w:val="00CF67D2"/>
    <w:rsid w:val="00CF73A6"/>
    <w:rsid w:val="00D03E61"/>
    <w:rsid w:val="00D06B49"/>
    <w:rsid w:val="00D07FF8"/>
    <w:rsid w:val="00D139B4"/>
    <w:rsid w:val="00D201EE"/>
    <w:rsid w:val="00D2258C"/>
    <w:rsid w:val="00D2445C"/>
    <w:rsid w:val="00D24EC0"/>
    <w:rsid w:val="00D27968"/>
    <w:rsid w:val="00D35D1A"/>
    <w:rsid w:val="00D37BBC"/>
    <w:rsid w:val="00D40C19"/>
    <w:rsid w:val="00D4331D"/>
    <w:rsid w:val="00D50C4A"/>
    <w:rsid w:val="00D536F5"/>
    <w:rsid w:val="00D562BD"/>
    <w:rsid w:val="00D64961"/>
    <w:rsid w:val="00D65376"/>
    <w:rsid w:val="00D712EE"/>
    <w:rsid w:val="00D74F3B"/>
    <w:rsid w:val="00D75B37"/>
    <w:rsid w:val="00D81820"/>
    <w:rsid w:val="00D8421C"/>
    <w:rsid w:val="00D84817"/>
    <w:rsid w:val="00D87B72"/>
    <w:rsid w:val="00D91433"/>
    <w:rsid w:val="00D91987"/>
    <w:rsid w:val="00D9545C"/>
    <w:rsid w:val="00D96FFD"/>
    <w:rsid w:val="00DA0EA6"/>
    <w:rsid w:val="00DA1FD6"/>
    <w:rsid w:val="00DA4F93"/>
    <w:rsid w:val="00DB184B"/>
    <w:rsid w:val="00DB1A63"/>
    <w:rsid w:val="00DB211A"/>
    <w:rsid w:val="00DC2ACC"/>
    <w:rsid w:val="00DC35E9"/>
    <w:rsid w:val="00DC5CA2"/>
    <w:rsid w:val="00DC6614"/>
    <w:rsid w:val="00DD1563"/>
    <w:rsid w:val="00DD3026"/>
    <w:rsid w:val="00DD33A0"/>
    <w:rsid w:val="00DD3F6E"/>
    <w:rsid w:val="00DD617A"/>
    <w:rsid w:val="00DE40A6"/>
    <w:rsid w:val="00DE52B8"/>
    <w:rsid w:val="00DE5FD6"/>
    <w:rsid w:val="00DF4A57"/>
    <w:rsid w:val="00DF509C"/>
    <w:rsid w:val="00DF6C79"/>
    <w:rsid w:val="00E048DD"/>
    <w:rsid w:val="00E06252"/>
    <w:rsid w:val="00E134A9"/>
    <w:rsid w:val="00E1390D"/>
    <w:rsid w:val="00E148A7"/>
    <w:rsid w:val="00E15D5E"/>
    <w:rsid w:val="00E20BB7"/>
    <w:rsid w:val="00E350AB"/>
    <w:rsid w:val="00E371D8"/>
    <w:rsid w:val="00E412E7"/>
    <w:rsid w:val="00E532CF"/>
    <w:rsid w:val="00E6139F"/>
    <w:rsid w:val="00E61533"/>
    <w:rsid w:val="00E62267"/>
    <w:rsid w:val="00E62AC3"/>
    <w:rsid w:val="00E65CF0"/>
    <w:rsid w:val="00E71ED7"/>
    <w:rsid w:val="00E7268B"/>
    <w:rsid w:val="00E77A54"/>
    <w:rsid w:val="00E800A9"/>
    <w:rsid w:val="00E92188"/>
    <w:rsid w:val="00E94816"/>
    <w:rsid w:val="00E96433"/>
    <w:rsid w:val="00EB325C"/>
    <w:rsid w:val="00EB6A3D"/>
    <w:rsid w:val="00EC0061"/>
    <w:rsid w:val="00EC091C"/>
    <w:rsid w:val="00EC409B"/>
    <w:rsid w:val="00EC5612"/>
    <w:rsid w:val="00ED5FF9"/>
    <w:rsid w:val="00ED7AA3"/>
    <w:rsid w:val="00EE0EC9"/>
    <w:rsid w:val="00EE482E"/>
    <w:rsid w:val="00EF2956"/>
    <w:rsid w:val="00EF66E3"/>
    <w:rsid w:val="00F033CD"/>
    <w:rsid w:val="00F07B59"/>
    <w:rsid w:val="00F1106E"/>
    <w:rsid w:val="00F268BB"/>
    <w:rsid w:val="00F3123A"/>
    <w:rsid w:val="00F370B7"/>
    <w:rsid w:val="00F372CD"/>
    <w:rsid w:val="00F4186E"/>
    <w:rsid w:val="00F524BA"/>
    <w:rsid w:val="00F613BF"/>
    <w:rsid w:val="00F63419"/>
    <w:rsid w:val="00F66D3D"/>
    <w:rsid w:val="00F71970"/>
    <w:rsid w:val="00F774BB"/>
    <w:rsid w:val="00F861C7"/>
    <w:rsid w:val="00F9200F"/>
    <w:rsid w:val="00F92428"/>
    <w:rsid w:val="00F93490"/>
    <w:rsid w:val="00F93DB0"/>
    <w:rsid w:val="00F95CD3"/>
    <w:rsid w:val="00F96558"/>
    <w:rsid w:val="00FA55B4"/>
    <w:rsid w:val="00FA5FBA"/>
    <w:rsid w:val="00FB154E"/>
    <w:rsid w:val="00FC2D3A"/>
    <w:rsid w:val="00FC536E"/>
    <w:rsid w:val="00FC63E2"/>
    <w:rsid w:val="00FD0B59"/>
    <w:rsid w:val="00FD362B"/>
    <w:rsid w:val="00FD776A"/>
    <w:rsid w:val="00FE02C6"/>
    <w:rsid w:val="00FE1D1E"/>
    <w:rsid w:val="00FF00DA"/>
    <w:rsid w:val="00FF198E"/>
    <w:rsid w:val="00FF1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1106"/>
  </w:style>
  <w:style w:type="paragraph" w:styleId="1">
    <w:name w:val="heading 1"/>
    <w:basedOn w:val="a0"/>
    <w:next w:val="a0"/>
    <w:link w:val="10"/>
    <w:qFormat/>
    <w:rsid w:val="003A420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3A420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3A4209"/>
    <w:pPr>
      <w:keepNext/>
      <w:spacing w:after="0" w:line="240" w:lineRule="auto"/>
      <w:jc w:val="center"/>
      <w:outlineLvl w:val="2"/>
    </w:pPr>
    <w:rPr>
      <w:rFonts w:ascii="AG_Helvetica" w:eastAsia="Times New Roman" w:hAnsi="AG_Helvetica" w:cs="Times New Roman"/>
      <w:b/>
      <w:bCs/>
      <w:sz w:val="40"/>
      <w:szCs w:val="20"/>
    </w:rPr>
  </w:style>
  <w:style w:type="paragraph" w:styleId="4">
    <w:name w:val="heading 4"/>
    <w:basedOn w:val="a0"/>
    <w:next w:val="a0"/>
    <w:link w:val="40"/>
    <w:unhideWhenUsed/>
    <w:qFormat/>
    <w:rsid w:val="003A4209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3A4209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A420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36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3A420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nhideWhenUsed/>
    <w:qFormat/>
    <w:rsid w:val="003A4209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Основной текст (2)_"/>
    <w:basedOn w:val="a1"/>
    <w:link w:val="22"/>
    <w:rsid w:val="009C26C0"/>
    <w:rPr>
      <w:sz w:val="23"/>
      <w:szCs w:val="23"/>
      <w:shd w:val="clear" w:color="auto" w:fill="FFFFFF"/>
    </w:rPr>
  </w:style>
  <w:style w:type="character" w:customStyle="1" w:styleId="61">
    <w:name w:val="Основной текст (6)_"/>
    <w:basedOn w:val="a1"/>
    <w:link w:val="62"/>
    <w:rsid w:val="009C26C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9C26C0"/>
    <w:pPr>
      <w:shd w:val="clear" w:color="auto" w:fill="FFFFFF"/>
      <w:spacing w:before="540" w:after="1980" w:line="475" w:lineRule="exact"/>
      <w:jc w:val="right"/>
    </w:pPr>
    <w:rPr>
      <w:sz w:val="23"/>
      <w:szCs w:val="23"/>
    </w:rPr>
  </w:style>
  <w:style w:type="paragraph" w:customStyle="1" w:styleId="62">
    <w:name w:val="Основной текст (6)"/>
    <w:basedOn w:val="a0"/>
    <w:link w:val="61"/>
    <w:rsid w:val="009C26C0"/>
    <w:pPr>
      <w:shd w:val="clear" w:color="auto" w:fill="FFFFFF"/>
      <w:spacing w:after="0" w:line="0" w:lineRule="atLeast"/>
    </w:pPr>
    <w:rPr>
      <w:sz w:val="23"/>
      <w:szCs w:val="23"/>
    </w:rPr>
  </w:style>
  <w:style w:type="character" w:customStyle="1" w:styleId="a4">
    <w:name w:val="Основной текст_"/>
    <w:basedOn w:val="a1"/>
    <w:link w:val="36"/>
    <w:rsid w:val="009C26C0"/>
    <w:rPr>
      <w:sz w:val="27"/>
      <w:szCs w:val="27"/>
      <w:shd w:val="clear" w:color="auto" w:fill="FFFFFF"/>
    </w:rPr>
  </w:style>
  <w:style w:type="character" w:customStyle="1" w:styleId="51">
    <w:name w:val="Основной текст (5)_"/>
    <w:basedOn w:val="a1"/>
    <w:link w:val="52"/>
    <w:rsid w:val="009C26C0"/>
    <w:rPr>
      <w:sz w:val="20"/>
      <w:szCs w:val="20"/>
      <w:shd w:val="clear" w:color="auto" w:fill="FFFFFF"/>
    </w:rPr>
  </w:style>
  <w:style w:type="character" w:customStyle="1" w:styleId="23">
    <w:name w:val="Заголовок №2_"/>
    <w:basedOn w:val="a1"/>
    <w:link w:val="24"/>
    <w:rsid w:val="009C26C0"/>
    <w:rPr>
      <w:sz w:val="27"/>
      <w:szCs w:val="27"/>
      <w:shd w:val="clear" w:color="auto" w:fill="FFFFFF"/>
    </w:rPr>
  </w:style>
  <w:style w:type="paragraph" w:customStyle="1" w:styleId="36">
    <w:name w:val="Основной текст36"/>
    <w:basedOn w:val="a0"/>
    <w:link w:val="a4"/>
    <w:rsid w:val="009C26C0"/>
    <w:pPr>
      <w:shd w:val="clear" w:color="auto" w:fill="FFFFFF"/>
      <w:spacing w:after="540" w:line="5" w:lineRule="exact"/>
      <w:ind w:hanging="680"/>
    </w:pPr>
    <w:rPr>
      <w:sz w:val="27"/>
      <w:szCs w:val="27"/>
    </w:rPr>
  </w:style>
  <w:style w:type="paragraph" w:customStyle="1" w:styleId="52">
    <w:name w:val="Основной текст (5)"/>
    <w:basedOn w:val="a0"/>
    <w:link w:val="51"/>
    <w:rsid w:val="009C26C0"/>
    <w:pPr>
      <w:shd w:val="clear" w:color="auto" w:fill="FFFFFF"/>
      <w:spacing w:after="0" w:line="0" w:lineRule="atLeast"/>
    </w:pPr>
    <w:rPr>
      <w:sz w:val="20"/>
      <w:szCs w:val="20"/>
    </w:rPr>
  </w:style>
  <w:style w:type="paragraph" w:customStyle="1" w:styleId="24">
    <w:name w:val="Заголовок №2"/>
    <w:basedOn w:val="a0"/>
    <w:link w:val="23"/>
    <w:rsid w:val="009C26C0"/>
    <w:pPr>
      <w:shd w:val="clear" w:color="auto" w:fill="FFFFFF"/>
      <w:spacing w:after="360" w:line="0" w:lineRule="atLeast"/>
      <w:outlineLvl w:val="1"/>
    </w:pPr>
    <w:rPr>
      <w:sz w:val="27"/>
      <w:szCs w:val="27"/>
    </w:rPr>
  </w:style>
  <w:style w:type="paragraph" w:styleId="a5">
    <w:name w:val="List Paragraph"/>
    <w:basedOn w:val="a0"/>
    <w:uiPriority w:val="99"/>
    <w:qFormat/>
    <w:rsid w:val="00391113"/>
    <w:pPr>
      <w:ind w:left="720"/>
      <w:contextualSpacing/>
    </w:pPr>
  </w:style>
  <w:style w:type="paragraph" w:customStyle="1" w:styleId="a6">
    <w:name w:val="Текст таблицы"/>
    <w:basedOn w:val="a0"/>
    <w:rsid w:val="001D279D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Balloon Text"/>
    <w:basedOn w:val="a0"/>
    <w:link w:val="a8"/>
    <w:semiHidden/>
    <w:unhideWhenUsed/>
    <w:rsid w:val="006D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semiHidden/>
    <w:rsid w:val="006D1A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3A4209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1"/>
    <w:link w:val="2"/>
    <w:rsid w:val="003A42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rsid w:val="003A4209"/>
    <w:rPr>
      <w:rFonts w:ascii="AG_Helvetica" w:eastAsia="Times New Roman" w:hAnsi="AG_Helvetica" w:cs="Times New Roman"/>
      <w:b/>
      <w:bCs/>
      <w:sz w:val="40"/>
      <w:szCs w:val="20"/>
    </w:rPr>
  </w:style>
  <w:style w:type="character" w:customStyle="1" w:styleId="40">
    <w:name w:val="Заголовок 4 Знак"/>
    <w:basedOn w:val="a1"/>
    <w:link w:val="4"/>
    <w:rsid w:val="003A420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1"/>
    <w:link w:val="5"/>
    <w:uiPriority w:val="9"/>
    <w:rsid w:val="003A42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3A4209"/>
    <w:rPr>
      <w:rFonts w:ascii="Times New Roman" w:eastAsia="Times New Roman" w:hAnsi="Times New Roman" w:cs="Times New Roman"/>
      <w:sz w:val="36"/>
      <w:szCs w:val="24"/>
    </w:rPr>
  </w:style>
  <w:style w:type="character" w:customStyle="1" w:styleId="70">
    <w:name w:val="Заголовок 7 Знак"/>
    <w:basedOn w:val="a1"/>
    <w:link w:val="7"/>
    <w:uiPriority w:val="9"/>
    <w:rsid w:val="003A420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1"/>
    <w:link w:val="8"/>
    <w:rsid w:val="003A4209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9">
    <w:name w:val="Стиль_наименование"/>
    <w:basedOn w:val="a0"/>
    <w:link w:val="aa"/>
    <w:autoRedefine/>
    <w:qFormat/>
    <w:rsid w:val="003A4209"/>
    <w:rPr>
      <w:rFonts w:ascii="Arial" w:eastAsia="Calibri" w:hAnsi="Arial" w:cs="Times New Roman"/>
      <w:sz w:val="36"/>
    </w:rPr>
  </w:style>
  <w:style w:type="character" w:customStyle="1" w:styleId="aa">
    <w:name w:val="Стиль_наименование Знак"/>
    <w:link w:val="a9"/>
    <w:rsid w:val="003A4209"/>
    <w:rPr>
      <w:rFonts w:ascii="Arial" w:eastAsia="Calibri" w:hAnsi="Arial" w:cs="Times New Roman"/>
      <w:sz w:val="36"/>
    </w:rPr>
  </w:style>
  <w:style w:type="paragraph" w:styleId="ab">
    <w:name w:val="header"/>
    <w:aliases w:val="ВерхКолонтитул,??????? ??????????,Верхний колонтитул1, Знак7,Linie,header"/>
    <w:basedOn w:val="a0"/>
    <w:link w:val="ac"/>
    <w:unhideWhenUsed/>
    <w:rsid w:val="003A420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c">
    <w:name w:val="Верхний колонтитул Знак"/>
    <w:aliases w:val="ВерхКолонтитул Знак,??????? ?????????? Знак,Верхний колонтитул1 Знак, Знак7 Знак,Linie Знак,header Знак"/>
    <w:basedOn w:val="a1"/>
    <w:link w:val="ab"/>
    <w:rsid w:val="003A4209"/>
    <w:rPr>
      <w:rFonts w:ascii="Times New Roman" w:eastAsia="Calibri" w:hAnsi="Times New Roman" w:cs="Times New Roman"/>
    </w:rPr>
  </w:style>
  <w:style w:type="paragraph" w:styleId="ad">
    <w:name w:val="footer"/>
    <w:aliases w:val="Footer16"/>
    <w:basedOn w:val="a0"/>
    <w:link w:val="ae"/>
    <w:uiPriority w:val="99"/>
    <w:unhideWhenUsed/>
    <w:rsid w:val="003A420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e">
    <w:name w:val="Нижний колонтитул Знак"/>
    <w:aliases w:val="Footer16 Знак"/>
    <w:basedOn w:val="a1"/>
    <w:link w:val="ad"/>
    <w:uiPriority w:val="99"/>
    <w:rsid w:val="003A4209"/>
    <w:rPr>
      <w:rFonts w:ascii="Times New Roman" w:eastAsia="Calibri" w:hAnsi="Times New Roman" w:cs="Times New Roman"/>
    </w:rPr>
  </w:style>
  <w:style w:type="character" w:styleId="af">
    <w:name w:val="page number"/>
    <w:basedOn w:val="a1"/>
    <w:rsid w:val="003A4209"/>
  </w:style>
  <w:style w:type="paragraph" w:customStyle="1" w:styleId="11">
    <w:name w:val="заголовок 1"/>
    <w:basedOn w:val="a0"/>
    <w:next w:val="a0"/>
    <w:rsid w:val="003A4209"/>
    <w:pPr>
      <w:keepNext/>
      <w:widowControl w:val="0"/>
      <w:autoSpaceDE w:val="0"/>
      <w:autoSpaceDN w:val="0"/>
      <w:spacing w:after="0" w:line="360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Placeholder Text"/>
    <w:uiPriority w:val="99"/>
    <w:semiHidden/>
    <w:rsid w:val="003A4209"/>
    <w:rPr>
      <w:color w:val="808080"/>
    </w:rPr>
  </w:style>
  <w:style w:type="table" w:customStyle="1" w:styleId="12">
    <w:name w:val="Светлая сетка1"/>
    <w:basedOn w:val="a2"/>
    <w:uiPriority w:val="62"/>
    <w:rsid w:val="003A42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af1">
    <w:name w:val="Table Grid"/>
    <w:basedOn w:val="a2"/>
    <w:rsid w:val="003A42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link w:val="af3"/>
    <w:rsid w:val="003A420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1"/>
    <w:link w:val="af2"/>
    <w:rsid w:val="003A4209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0"/>
    <w:link w:val="af5"/>
    <w:rsid w:val="003A42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1"/>
    <w:link w:val="af4"/>
    <w:rsid w:val="003A4209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0"/>
    <w:rsid w:val="003A42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f6">
    <w:name w:val="Новый абзац"/>
    <w:basedOn w:val="a0"/>
    <w:rsid w:val="003A4209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">
    <w:name w:val="Маркер [-]"/>
    <w:basedOn w:val="a0"/>
    <w:rsid w:val="003A4209"/>
    <w:pPr>
      <w:numPr>
        <w:numId w:val="3"/>
      </w:num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5">
    <w:name w:val="Body Text Indent 2"/>
    <w:basedOn w:val="a0"/>
    <w:link w:val="26"/>
    <w:unhideWhenUsed/>
    <w:rsid w:val="003A4209"/>
    <w:pPr>
      <w:spacing w:after="120" w:line="480" w:lineRule="auto"/>
      <w:ind w:left="283"/>
    </w:pPr>
    <w:rPr>
      <w:rFonts w:ascii="Times New Roman" w:eastAsia="Calibri" w:hAnsi="Times New Roman" w:cs="Times New Roman"/>
    </w:rPr>
  </w:style>
  <w:style w:type="character" w:customStyle="1" w:styleId="26">
    <w:name w:val="Основной текст с отступом 2 Знак"/>
    <w:basedOn w:val="a1"/>
    <w:link w:val="25"/>
    <w:rsid w:val="003A4209"/>
    <w:rPr>
      <w:rFonts w:ascii="Times New Roman" w:eastAsia="Calibri" w:hAnsi="Times New Roman" w:cs="Times New Roman"/>
    </w:rPr>
  </w:style>
  <w:style w:type="paragraph" w:styleId="27">
    <w:name w:val="Body Text 2"/>
    <w:basedOn w:val="a0"/>
    <w:link w:val="28"/>
    <w:uiPriority w:val="99"/>
    <w:rsid w:val="003A42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1"/>
    <w:link w:val="27"/>
    <w:uiPriority w:val="99"/>
    <w:rsid w:val="003A4209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Emphasis"/>
    <w:qFormat/>
    <w:rsid w:val="003A4209"/>
    <w:rPr>
      <w:i/>
      <w:iCs/>
    </w:rPr>
  </w:style>
  <w:style w:type="paragraph" w:styleId="af8">
    <w:name w:val="Plain Text"/>
    <w:basedOn w:val="a0"/>
    <w:link w:val="af9"/>
    <w:rsid w:val="003A420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Текст Знак"/>
    <w:basedOn w:val="a1"/>
    <w:link w:val="af8"/>
    <w:rsid w:val="003A4209"/>
    <w:rPr>
      <w:rFonts w:ascii="Courier New" w:eastAsia="Times New Roman" w:hAnsi="Courier New" w:cs="Times New Roman"/>
      <w:sz w:val="20"/>
      <w:szCs w:val="20"/>
    </w:rPr>
  </w:style>
  <w:style w:type="paragraph" w:customStyle="1" w:styleId="210">
    <w:name w:val="Основной текст 21"/>
    <w:basedOn w:val="a0"/>
    <w:rsid w:val="003A420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3A42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..... .. ...... ...... ......:  15 .."/>
    <w:basedOn w:val="Default"/>
    <w:next w:val="Default"/>
    <w:uiPriority w:val="99"/>
    <w:rsid w:val="003A4209"/>
    <w:rPr>
      <w:color w:val="auto"/>
    </w:rPr>
  </w:style>
  <w:style w:type="paragraph" w:customStyle="1" w:styleId="Style7">
    <w:name w:val="Style7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6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3A4209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0"/>
    <w:uiPriority w:val="99"/>
    <w:rsid w:val="003A4209"/>
    <w:pPr>
      <w:widowControl w:val="0"/>
      <w:autoSpaceDE w:val="0"/>
      <w:autoSpaceDN w:val="0"/>
      <w:adjustRightInd w:val="0"/>
      <w:spacing w:after="0" w:line="18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3A4209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2">
    <w:name w:val="Style12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3A4209"/>
    <w:rPr>
      <w:rFonts w:ascii="Times New Roman" w:hAnsi="Times New Roman" w:cs="Times New Roman"/>
      <w:sz w:val="14"/>
      <w:szCs w:val="14"/>
    </w:rPr>
  </w:style>
  <w:style w:type="paragraph" w:customStyle="1" w:styleId="afa">
    <w:name w:val="дата"/>
    <w:basedOn w:val="a0"/>
    <w:next w:val="a0"/>
    <w:link w:val="afb"/>
    <w:rsid w:val="003A4209"/>
    <w:pPr>
      <w:spacing w:after="0" w:line="240" w:lineRule="auto"/>
    </w:pPr>
    <w:rPr>
      <w:rFonts w:ascii="Arial Narrow" w:eastAsia="Times New Roman" w:hAnsi="Arial Narrow" w:cs="Times New Roman"/>
      <w:iCs/>
      <w:sz w:val="14"/>
      <w:szCs w:val="14"/>
    </w:rPr>
  </w:style>
  <w:style w:type="character" w:customStyle="1" w:styleId="afb">
    <w:name w:val="дата Знак"/>
    <w:link w:val="afa"/>
    <w:rsid w:val="003A4209"/>
    <w:rPr>
      <w:rFonts w:ascii="Arial Narrow" w:eastAsia="Times New Roman" w:hAnsi="Arial Narrow" w:cs="Times New Roman"/>
      <w:iCs/>
      <w:sz w:val="14"/>
      <w:szCs w:val="14"/>
    </w:rPr>
  </w:style>
  <w:style w:type="paragraph" w:styleId="afc">
    <w:name w:val="Title"/>
    <w:basedOn w:val="a0"/>
    <w:link w:val="afd"/>
    <w:qFormat/>
    <w:rsid w:val="003A420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d">
    <w:name w:val="Название Знак"/>
    <w:basedOn w:val="a1"/>
    <w:link w:val="afc"/>
    <w:rsid w:val="003A420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9">
    <w:name w:val="заголовок 2"/>
    <w:basedOn w:val="a0"/>
    <w:next w:val="a0"/>
    <w:rsid w:val="003A4209"/>
    <w:pPr>
      <w:keepNext/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aaieiaie1">
    <w:name w:val="caaieiaie 1"/>
    <w:basedOn w:val="a0"/>
    <w:next w:val="a0"/>
    <w:rsid w:val="003A4209"/>
    <w:pPr>
      <w:keepNext/>
      <w:widowControl w:val="0"/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styleId="afe">
    <w:name w:val="Hyperlink"/>
    <w:uiPriority w:val="99"/>
    <w:rsid w:val="003A4209"/>
    <w:rPr>
      <w:color w:val="0000FF"/>
      <w:u w:val="single"/>
    </w:rPr>
  </w:style>
  <w:style w:type="paragraph" w:styleId="aff">
    <w:name w:val="Normal (Web)"/>
    <w:basedOn w:val="a0"/>
    <w:uiPriority w:val="99"/>
    <w:rsid w:val="003A4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nhideWhenUsed/>
    <w:rsid w:val="003A420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3A4209"/>
    <w:rPr>
      <w:rFonts w:ascii="Times New Roman" w:eastAsia="Times New Roman" w:hAnsi="Times New Roman" w:cs="Times New Roman"/>
      <w:sz w:val="16"/>
      <w:szCs w:val="16"/>
    </w:rPr>
  </w:style>
  <w:style w:type="paragraph" w:customStyle="1" w:styleId="aff0">
    <w:name w:val="Îáû÷íûé"/>
    <w:rsid w:val="003A42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Знак"/>
    <w:basedOn w:val="a0"/>
    <w:rsid w:val="003A42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space">
    <w:name w:val="Normal space"/>
    <w:basedOn w:val="a0"/>
    <w:rsid w:val="003A4209"/>
    <w:pPr>
      <w:tabs>
        <w:tab w:val="left" w:pos="1267"/>
      </w:tabs>
      <w:spacing w:before="300" w:after="0" w:line="300" w:lineRule="atLeast"/>
      <w:ind w:left="1267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33">
    <w:name w:val="Body Text 3"/>
    <w:basedOn w:val="a0"/>
    <w:link w:val="34"/>
    <w:uiPriority w:val="99"/>
    <w:semiHidden/>
    <w:unhideWhenUsed/>
    <w:rsid w:val="003A42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3A4209"/>
    <w:rPr>
      <w:rFonts w:ascii="Times New Roman" w:eastAsia="Times New Roman" w:hAnsi="Times New Roman" w:cs="Times New Roman"/>
      <w:sz w:val="16"/>
      <w:szCs w:val="16"/>
    </w:rPr>
  </w:style>
  <w:style w:type="paragraph" w:customStyle="1" w:styleId="Text">
    <w:name w:val="Text"/>
    <w:rsid w:val="003A420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3A4209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5">
    <w:name w:val="Обычный3"/>
    <w:rsid w:val="003A420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0">
    <w:name w:val="Основной текст 31"/>
    <w:basedOn w:val="a0"/>
    <w:rsid w:val="003A4209"/>
    <w:pPr>
      <w:tabs>
        <w:tab w:val="left" w:pos="9356"/>
      </w:tabs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Знак"/>
    <w:basedOn w:val="a0"/>
    <w:rsid w:val="003A42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20">
    <w:name w:val="Основной текст 22"/>
    <w:basedOn w:val="a0"/>
    <w:rsid w:val="003A420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3">
    <w:name w:val="caption"/>
    <w:basedOn w:val="a0"/>
    <w:qFormat/>
    <w:rsid w:val="003A420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4">
    <w:name w:val="Обычный1"/>
    <w:rsid w:val="003A420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заголовок 4"/>
    <w:basedOn w:val="a0"/>
    <w:next w:val="a0"/>
    <w:rsid w:val="003A4209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Zag">
    <w:name w:val="2_Zag"/>
    <w:next w:val="Text"/>
    <w:rsid w:val="003A4209"/>
    <w:pPr>
      <w:tabs>
        <w:tab w:val="left" w:pos="709"/>
      </w:tabs>
      <w:suppressAutoHyphens/>
      <w:spacing w:before="120" w:after="60" w:line="240" w:lineRule="auto"/>
      <w:ind w:left="709" w:hanging="425"/>
      <w:outlineLvl w:val="1"/>
    </w:pPr>
    <w:rPr>
      <w:rFonts w:ascii="Arial" w:eastAsia="Times New Roman" w:hAnsi="Arial" w:cs="Times New Roman"/>
      <w:b/>
      <w:noProof/>
      <w:sz w:val="24"/>
      <w:szCs w:val="20"/>
      <w:lang w:eastAsia="ru-RU"/>
    </w:rPr>
  </w:style>
  <w:style w:type="paragraph" w:customStyle="1" w:styleId="Textzifr">
    <w:name w:val="Text_zifr"/>
    <w:rsid w:val="003A4209"/>
    <w:pPr>
      <w:tabs>
        <w:tab w:val="right" w:pos="1418"/>
        <w:tab w:val="left" w:pos="1560"/>
        <w:tab w:val="left" w:pos="1985"/>
      </w:tabs>
      <w:spacing w:after="0" w:line="240" w:lineRule="auto"/>
      <w:ind w:left="1985" w:hanging="1701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Textspisok">
    <w:name w:val="Text_spisok"/>
    <w:rsid w:val="003A4209"/>
    <w:pPr>
      <w:tabs>
        <w:tab w:val="left" w:pos="567"/>
      </w:tabs>
      <w:spacing w:after="0" w:line="240" w:lineRule="auto"/>
      <w:ind w:left="567" w:hanging="425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Formula">
    <w:name w:val="Formula"/>
    <w:next w:val="Text"/>
    <w:rsid w:val="003A420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6">
    <w:name w:val="Обычный1"/>
    <w:rsid w:val="003A420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Zag2">
    <w:name w:val="Zag_2"/>
    <w:basedOn w:val="a0"/>
    <w:rsid w:val="003A4209"/>
    <w:pPr>
      <w:spacing w:after="0" w:line="240" w:lineRule="auto"/>
    </w:pPr>
    <w:rPr>
      <w:rFonts w:ascii="Arial" w:eastAsia="Times New Roman" w:hAnsi="Arial" w:cs="Times New Roman"/>
      <w:b/>
      <w:szCs w:val="20"/>
      <w:lang w:val="en-US" w:eastAsia="ru-RU"/>
    </w:rPr>
  </w:style>
  <w:style w:type="paragraph" w:customStyle="1" w:styleId="17">
    <w:name w:val="Знак1"/>
    <w:basedOn w:val="a0"/>
    <w:rsid w:val="003A42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f4">
    <w:name w:val="line number"/>
    <w:basedOn w:val="a1"/>
    <w:uiPriority w:val="99"/>
    <w:semiHidden/>
    <w:unhideWhenUsed/>
    <w:rsid w:val="003A4209"/>
  </w:style>
  <w:style w:type="paragraph" w:customStyle="1" w:styleId="Style6">
    <w:name w:val="Style6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3A4209"/>
    <w:rPr>
      <w:rFonts w:ascii="Times New Roman" w:hAnsi="Times New Roman" w:cs="Times New Roman"/>
      <w:b/>
      <w:bCs/>
      <w:spacing w:val="40"/>
      <w:sz w:val="22"/>
      <w:szCs w:val="22"/>
    </w:rPr>
  </w:style>
  <w:style w:type="paragraph" w:styleId="aff5">
    <w:name w:val="Document Map"/>
    <w:basedOn w:val="a0"/>
    <w:link w:val="aff6"/>
    <w:uiPriority w:val="99"/>
    <w:semiHidden/>
    <w:unhideWhenUsed/>
    <w:rsid w:val="003A4209"/>
    <w:rPr>
      <w:rFonts w:ascii="Tahoma" w:eastAsia="Calibri" w:hAnsi="Tahoma" w:cs="Times New Roman"/>
      <w:sz w:val="16"/>
      <w:szCs w:val="16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3A4209"/>
    <w:rPr>
      <w:rFonts w:ascii="Tahoma" w:eastAsia="Calibri" w:hAnsi="Tahoma" w:cs="Times New Roman"/>
      <w:sz w:val="16"/>
      <w:szCs w:val="16"/>
    </w:rPr>
  </w:style>
  <w:style w:type="paragraph" w:customStyle="1" w:styleId="37">
    <w:name w:val="Стиль3"/>
    <w:basedOn w:val="a0"/>
    <w:link w:val="38"/>
    <w:qFormat/>
    <w:rsid w:val="003A4209"/>
    <w:pPr>
      <w:spacing w:after="60" w:line="240" w:lineRule="auto"/>
      <w:ind w:left="284" w:right="284"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8">
    <w:name w:val="Стиль3 Знак"/>
    <w:link w:val="37"/>
    <w:rsid w:val="003A4209"/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1"/>
    <w:basedOn w:val="a0"/>
    <w:link w:val="19"/>
    <w:qFormat/>
    <w:rsid w:val="003A420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9">
    <w:name w:val="1 Знак"/>
    <w:link w:val="18"/>
    <w:rsid w:val="003A4209"/>
    <w:rPr>
      <w:rFonts w:ascii="Times New Roman" w:eastAsia="Times New Roman" w:hAnsi="Times New Roman" w:cs="Times New Roman"/>
      <w:sz w:val="28"/>
      <w:szCs w:val="28"/>
    </w:rPr>
  </w:style>
  <w:style w:type="character" w:customStyle="1" w:styleId="butback1">
    <w:name w:val="butback1"/>
    <w:rsid w:val="003A4209"/>
    <w:rPr>
      <w:color w:val="666666"/>
    </w:rPr>
  </w:style>
  <w:style w:type="character" w:customStyle="1" w:styleId="submenu-table">
    <w:name w:val="submenu-table"/>
    <w:rsid w:val="003A4209"/>
  </w:style>
  <w:style w:type="paragraph" w:customStyle="1" w:styleId="IG">
    <w:name w:val="Обычный_IG"/>
    <w:basedOn w:val="a0"/>
    <w:link w:val="IG3"/>
    <w:qFormat/>
    <w:rsid w:val="003A420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IG3">
    <w:name w:val="Обычный_IG Знак3"/>
    <w:link w:val="IG"/>
    <w:rsid w:val="003A4209"/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0"/>
    <w:link w:val="HTML0"/>
    <w:rsid w:val="003A42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3A4209"/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1a">
    <w:name w:val="Абзац списка1"/>
    <w:basedOn w:val="a0"/>
    <w:rsid w:val="003A4209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4"/>
      <w:szCs w:val="24"/>
      <w:lang w:val="uk-UA" w:eastAsia="ru-RU"/>
    </w:rPr>
  </w:style>
  <w:style w:type="paragraph" w:styleId="aff7">
    <w:name w:val="TOC Heading"/>
    <w:basedOn w:val="1"/>
    <w:next w:val="a0"/>
    <w:uiPriority w:val="39"/>
    <w:unhideWhenUsed/>
    <w:qFormat/>
    <w:rsid w:val="003A4209"/>
    <w:pPr>
      <w:keepLines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Cs w:val="28"/>
    </w:rPr>
  </w:style>
  <w:style w:type="paragraph" w:styleId="1b">
    <w:name w:val="toc 1"/>
    <w:basedOn w:val="a0"/>
    <w:next w:val="a0"/>
    <w:autoRedefine/>
    <w:uiPriority w:val="39"/>
    <w:unhideWhenUsed/>
    <w:qFormat/>
    <w:rsid w:val="003A4209"/>
    <w:pPr>
      <w:tabs>
        <w:tab w:val="right" w:leader="dot" w:pos="9639"/>
      </w:tabs>
      <w:ind w:right="596"/>
    </w:pPr>
    <w:rPr>
      <w:rFonts w:ascii="Times New Roman" w:eastAsia="Calibri" w:hAnsi="Times New Roman" w:cs="Times New Roman"/>
    </w:rPr>
  </w:style>
  <w:style w:type="paragraph" w:styleId="2a">
    <w:name w:val="toc 2"/>
    <w:basedOn w:val="a0"/>
    <w:next w:val="a0"/>
    <w:autoRedefine/>
    <w:uiPriority w:val="39"/>
    <w:unhideWhenUsed/>
    <w:qFormat/>
    <w:rsid w:val="003A4209"/>
    <w:pPr>
      <w:tabs>
        <w:tab w:val="right" w:leader="dot" w:pos="9639"/>
      </w:tabs>
      <w:spacing w:after="100"/>
      <w:ind w:left="220"/>
    </w:pPr>
    <w:rPr>
      <w:rFonts w:ascii="Calibri" w:eastAsia="Times New Roman" w:hAnsi="Calibri" w:cs="Times New Roman"/>
      <w:lang w:eastAsia="ru-RU"/>
    </w:rPr>
  </w:style>
  <w:style w:type="paragraph" w:styleId="39">
    <w:name w:val="toc 3"/>
    <w:basedOn w:val="a0"/>
    <w:next w:val="a0"/>
    <w:autoRedefine/>
    <w:uiPriority w:val="39"/>
    <w:unhideWhenUsed/>
    <w:qFormat/>
    <w:rsid w:val="003A4209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ff8">
    <w:name w:val="Subtitle"/>
    <w:basedOn w:val="a0"/>
    <w:next w:val="a0"/>
    <w:link w:val="aff9"/>
    <w:uiPriority w:val="11"/>
    <w:qFormat/>
    <w:rsid w:val="003A4209"/>
    <w:pPr>
      <w:spacing w:after="60"/>
      <w:outlineLvl w:val="1"/>
    </w:pPr>
    <w:rPr>
      <w:rFonts w:ascii="Arial" w:eastAsia="Times New Roman" w:hAnsi="Arial" w:cs="Times New Roman"/>
      <w:b/>
      <w:i/>
      <w:sz w:val="28"/>
      <w:szCs w:val="24"/>
    </w:rPr>
  </w:style>
  <w:style w:type="character" w:customStyle="1" w:styleId="aff9">
    <w:name w:val="Подзаголовок Знак"/>
    <w:basedOn w:val="a1"/>
    <w:link w:val="aff8"/>
    <w:uiPriority w:val="11"/>
    <w:rsid w:val="003A4209"/>
    <w:rPr>
      <w:rFonts w:ascii="Arial" w:eastAsia="Times New Roman" w:hAnsi="Arial" w:cs="Times New Roman"/>
      <w:b/>
      <w:i/>
      <w:sz w:val="28"/>
      <w:szCs w:val="24"/>
    </w:rPr>
  </w:style>
  <w:style w:type="paragraph" w:customStyle="1" w:styleId="affa">
    <w:name w:val="Основной текст ПЗ"/>
    <w:basedOn w:val="a0"/>
    <w:rsid w:val="003A4209"/>
    <w:pPr>
      <w:suppressAutoHyphens/>
      <w:autoSpaceDN w:val="0"/>
      <w:spacing w:after="0"/>
      <w:ind w:firstLine="709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val="en-US" w:eastAsia="ru-RU"/>
    </w:rPr>
  </w:style>
  <w:style w:type="character" w:customStyle="1" w:styleId="xl65">
    <w:name w:val="xl65 Знак"/>
    <w:rsid w:val="003A420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b">
    <w:name w:val="annotation reference"/>
    <w:semiHidden/>
    <w:rsid w:val="003A4209"/>
    <w:rPr>
      <w:sz w:val="16"/>
      <w:szCs w:val="16"/>
    </w:rPr>
  </w:style>
  <w:style w:type="paragraph" w:styleId="affc">
    <w:name w:val="annotation text"/>
    <w:basedOn w:val="a0"/>
    <w:link w:val="affd"/>
    <w:semiHidden/>
    <w:rsid w:val="003A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примечания Знак"/>
    <w:basedOn w:val="a1"/>
    <w:link w:val="affc"/>
    <w:semiHidden/>
    <w:rsid w:val="003A42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Разделитель таблиц"/>
    <w:basedOn w:val="a0"/>
    <w:rsid w:val="003A4209"/>
    <w:pPr>
      <w:spacing w:after="0"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ff">
    <w:name w:val="Название подраздела"/>
    <w:basedOn w:val="16"/>
    <w:rsid w:val="003A4209"/>
    <w:pPr>
      <w:keepNext/>
      <w:widowControl/>
      <w:spacing w:before="240"/>
      <w:jc w:val="center"/>
    </w:pPr>
    <w:rPr>
      <w:b/>
      <w:sz w:val="22"/>
      <w:lang w:val="ru-RU"/>
    </w:rPr>
  </w:style>
  <w:style w:type="paragraph" w:customStyle="1" w:styleId="afff0">
    <w:name w:val="Заголовок таблицы"/>
    <w:basedOn w:val="16"/>
    <w:rsid w:val="003A4209"/>
    <w:pPr>
      <w:keepNext/>
      <w:widowControl/>
      <w:jc w:val="center"/>
    </w:pPr>
    <w:rPr>
      <w:b/>
      <w:sz w:val="22"/>
      <w:lang w:val="ru-RU"/>
    </w:rPr>
  </w:style>
  <w:style w:type="paragraph" w:customStyle="1" w:styleId="afff1">
    <w:name w:val="Название раздела"/>
    <w:basedOn w:val="a0"/>
    <w:rsid w:val="003A42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">
    <w:name w:val="Автонумератор в таблице"/>
    <w:basedOn w:val="16"/>
    <w:rsid w:val="003A4209"/>
    <w:pPr>
      <w:widowControl/>
      <w:numPr>
        <w:numId w:val="4"/>
      </w:numPr>
      <w:snapToGrid w:val="0"/>
      <w:jc w:val="center"/>
    </w:pPr>
    <w:rPr>
      <w:sz w:val="22"/>
      <w:lang w:val="ru-RU"/>
    </w:rPr>
  </w:style>
  <w:style w:type="paragraph" w:customStyle="1" w:styleId="afff2">
    <w:name w:val="Заголовок таблицы повторяющийся"/>
    <w:basedOn w:val="16"/>
    <w:rsid w:val="003A4209"/>
    <w:pPr>
      <w:widowControl/>
      <w:jc w:val="center"/>
    </w:pPr>
    <w:rPr>
      <w:b/>
      <w:sz w:val="22"/>
      <w:lang w:val="ru-RU"/>
    </w:rPr>
  </w:style>
  <w:style w:type="paragraph" w:styleId="afff3">
    <w:name w:val="annotation subject"/>
    <w:basedOn w:val="affc"/>
    <w:next w:val="affc"/>
    <w:link w:val="afff4"/>
    <w:semiHidden/>
    <w:rsid w:val="003A4209"/>
    <w:rPr>
      <w:b/>
      <w:bCs/>
    </w:rPr>
  </w:style>
  <w:style w:type="character" w:customStyle="1" w:styleId="afff4">
    <w:name w:val="Тема примечания Знак"/>
    <w:basedOn w:val="affd"/>
    <w:link w:val="afff3"/>
    <w:semiHidden/>
    <w:rsid w:val="003A42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c">
    <w:name w:val="Знак1"/>
    <w:basedOn w:val="a0"/>
    <w:rsid w:val="00FB154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fff5">
    <w:name w:val="Знак"/>
    <w:basedOn w:val="a0"/>
    <w:rsid w:val="00FB154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b">
    <w:name w:val="Обычный2"/>
    <w:rsid w:val="00FB154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c">
    <w:name w:val="Абзац списка2"/>
    <w:basedOn w:val="a0"/>
    <w:rsid w:val="00FB154E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4"/>
      <w:szCs w:val="24"/>
      <w:lang w:val="uk-UA" w:eastAsia="ru-RU"/>
    </w:rPr>
  </w:style>
  <w:style w:type="paragraph" w:customStyle="1" w:styleId="afff6">
    <w:name w:val="_ПЗ"/>
    <w:basedOn w:val="affa"/>
    <w:link w:val="afff7"/>
    <w:qFormat/>
    <w:rsid w:val="00415A2C"/>
    <w:pPr>
      <w:tabs>
        <w:tab w:val="left" w:pos="142"/>
      </w:tabs>
      <w:suppressAutoHyphens w:val="0"/>
      <w:autoSpaceDN/>
      <w:spacing w:line="240" w:lineRule="auto"/>
      <w:textAlignment w:val="auto"/>
    </w:pPr>
    <w:rPr>
      <w:kern w:val="0"/>
      <w:sz w:val="26"/>
      <w:szCs w:val="26"/>
      <w:u w:val="single"/>
    </w:rPr>
  </w:style>
  <w:style w:type="character" w:customStyle="1" w:styleId="afff7">
    <w:name w:val="_ПЗ Знак"/>
    <w:link w:val="afff6"/>
    <w:rsid w:val="00415A2C"/>
    <w:rPr>
      <w:rFonts w:ascii="Times New Roman" w:eastAsia="Times New Roman" w:hAnsi="Times New Roman" w:cs="Times New Roman"/>
      <w:sz w:val="26"/>
      <w:szCs w:val="26"/>
      <w:u w:val="single"/>
    </w:rPr>
  </w:style>
  <w:style w:type="paragraph" w:customStyle="1" w:styleId="2d">
    <w:name w:val="ПБ_загол_2"/>
    <w:basedOn w:val="a0"/>
    <w:next w:val="a0"/>
    <w:rsid w:val="00415A2C"/>
    <w:pPr>
      <w:keepNext/>
      <w:spacing w:after="0" w:line="360" w:lineRule="auto"/>
      <w:ind w:left="170" w:firstLine="851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ок 1"/>
    <w:basedOn w:val="a0"/>
    <w:rsid w:val="00C50B4A"/>
    <w:pPr>
      <w:numPr>
        <w:numId w:val="5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afff8">
    <w:name w:val="_пз"/>
    <w:basedOn w:val="a0"/>
    <w:link w:val="afff9"/>
    <w:qFormat/>
    <w:rsid w:val="00C50B4A"/>
    <w:pPr>
      <w:spacing w:after="0" w:line="240" w:lineRule="auto"/>
      <w:ind w:left="113" w:right="170"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ff9">
    <w:name w:val="_пз Знак"/>
    <w:link w:val="afff8"/>
    <w:rsid w:val="00C50B4A"/>
    <w:rPr>
      <w:rFonts w:ascii="Times New Roman" w:eastAsia="Times New Roman" w:hAnsi="Times New Roman" w:cs="Times New Roman"/>
      <w:sz w:val="26"/>
      <w:szCs w:val="26"/>
    </w:rPr>
  </w:style>
  <w:style w:type="character" w:customStyle="1" w:styleId="3a">
    <w:name w:val="Основной текст (3)_"/>
    <w:basedOn w:val="a1"/>
    <w:link w:val="311"/>
    <w:rsid w:val="00582CB1"/>
    <w:rPr>
      <w:sz w:val="23"/>
      <w:szCs w:val="23"/>
      <w:shd w:val="clear" w:color="auto" w:fill="FFFFFF"/>
    </w:rPr>
  </w:style>
  <w:style w:type="paragraph" w:customStyle="1" w:styleId="311">
    <w:name w:val="Основной текст (3)1"/>
    <w:basedOn w:val="a0"/>
    <w:link w:val="3a"/>
    <w:rsid w:val="00582CB1"/>
    <w:pPr>
      <w:shd w:val="clear" w:color="auto" w:fill="FFFFFF"/>
      <w:spacing w:before="360" w:after="1980" w:line="475" w:lineRule="exact"/>
      <w:ind w:hanging="320"/>
    </w:pPr>
    <w:rPr>
      <w:sz w:val="23"/>
      <w:szCs w:val="23"/>
    </w:rPr>
  </w:style>
  <w:style w:type="character" w:customStyle="1" w:styleId="81">
    <w:name w:val="Основной текст (8)_"/>
    <w:basedOn w:val="a1"/>
    <w:link w:val="82"/>
    <w:rsid w:val="00582CB1"/>
    <w:rPr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582CB1"/>
    <w:pPr>
      <w:shd w:val="clear" w:color="auto" w:fill="FFFFFF"/>
      <w:spacing w:after="0" w:line="0" w:lineRule="atLeast"/>
    </w:pPr>
    <w:rPr>
      <w:sz w:val="23"/>
      <w:szCs w:val="23"/>
    </w:rPr>
  </w:style>
  <w:style w:type="paragraph" w:customStyle="1" w:styleId="211">
    <w:name w:val="Основной текст (2)1"/>
    <w:basedOn w:val="a0"/>
    <w:rsid w:val="00582CB1"/>
    <w:pPr>
      <w:shd w:val="clear" w:color="auto" w:fill="FFFFFF"/>
      <w:spacing w:after="360" w:line="0" w:lineRule="atLeast"/>
      <w:ind w:hanging="700"/>
    </w:pPr>
    <w:rPr>
      <w:sz w:val="27"/>
      <w:szCs w:val="27"/>
    </w:rPr>
  </w:style>
  <w:style w:type="character" w:customStyle="1" w:styleId="42">
    <w:name w:val="Основной текст (4)_"/>
    <w:basedOn w:val="a1"/>
    <w:link w:val="43"/>
    <w:rsid w:val="00582CB1"/>
    <w:rPr>
      <w:sz w:val="31"/>
      <w:szCs w:val="31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582CB1"/>
    <w:pPr>
      <w:shd w:val="clear" w:color="auto" w:fill="FFFFFF"/>
      <w:spacing w:before="1980" w:after="1200" w:line="422" w:lineRule="exact"/>
      <w:jc w:val="center"/>
    </w:pPr>
    <w:rPr>
      <w:sz w:val="31"/>
      <w:szCs w:val="31"/>
    </w:rPr>
  </w:style>
  <w:style w:type="character" w:customStyle="1" w:styleId="3b">
    <w:name w:val="Заголовок №3_"/>
    <w:basedOn w:val="a1"/>
    <w:link w:val="3c"/>
    <w:rsid w:val="00582CB1"/>
    <w:rPr>
      <w:sz w:val="27"/>
      <w:szCs w:val="27"/>
      <w:shd w:val="clear" w:color="auto" w:fill="FFFFFF"/>
    </w:rPr>
  </w:style>
  <w:style w:type="paragraph" w:customStyle="1" w:styleId="3c">
    <w:name w:val="Заголовок №3"/>
    <w:basedOn w:val="a0"/>
    <w:link w:val="3b"/>
    <w:rsid w:val="00582CB1"/>
    <w:pPr>
      <w:shd w:val="clear" w:color="auto" w:fill="FFFFFF"/>
      <w:spacing w:after="420" w:line="0" w:lineRule="atLeast"/>
      <w:outlineLvl w:val="2"/>
    </w:pPr>
    <w:rPr>
      <w:sz w:val="27"/>
      <w:szCs w:val="27"/>
    </w:rPr>
  </w:style>
  <w:style w:type="paragraph" w:customStyle="1" w:styleId="1d">
    <w:name w:val="Основной текст1"/>
    <w:basedOn w:val="a0"/>
    <w:rsid w:val="00582CB1"/>
    <w:pPr>
      <w:shd w:val="clear" w:color="auto" w:fill="FFFFFF"/>
      <w:spacing w:after="840" w:line="0" w:lineRule="atLeast"/>
    </w:pPr>
    <w:rPr>
      <w:sz w:val="25"/>
      <w:szCs w:val="25"/>
    </w:rPr>
  </w:style>
  <w:style w:type="character" w:customStyle="1" w:styleId="71">
    <w:name w:val="Основной текст (7)_"/>
    <w:basedOn w:val="a1"/>
    <w:link w:val="710"/>
    <w:rsid w:val="00582CB1"/>
    <w:rPr>
      <w:sz w:val="20"/>
      <w:szCs w:val="20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582CB1"/>
    <w:pPr>
      <w:shd w:val="clear" w:color="auto" w:fill="FFFFFF"/>
      <w:spacing w:after="0" w:line="0" w:lineRule="atLeast"/>
    </w:pPr>
    <w:rPr>
      <w:sz w:val="20"/>
      <w:szCs w:val="20"/>
    </w:rPr>
  </w:style>
  <w:style w:type="paragraph" w:customStyle="1" w:styleId="ConsPlusNormal">
    <w:name w:val="ConsPlusNormal"/>
    <w:rsid w:val="00582C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4">
    <w:name w:val="Обычный4"/>
    <w:rsid w:val="00582CB1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a">
    <w:name w:val="Другое_"/>
    <w:basedOn w:val="a1"/>
    <w:link w:val="afffb"/>
    <w:rsid w:val="009E7EDC"/>
    <w:rPr>
      <w:rFonts w:ascii="Times New Roman" w:eastAsia="Times New Roman" w:hAnsi="Times New Roman" w:cs="Times New Roman"/>
      <w:sz w:val="28"/>
      <w:szCs w:val="28"/>
    </w:rPr>
  </w:style>
  <w:style w:type="paragraph" w:customStyle="1" w:styleId="afffb">
    <w:name w:val="Другое"/>
    <w:basedOn w:val="a0"/>
    <w:link w:val="afffa"/>
    <w:rsid w:val="009E7EDC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c">
    <w:name w:val="Содержимое таблицы"/>
    <w:basedOn w:val="a0"/>
    <w:rsid w:val="00EC091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3F414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3F4143"/>
    <w:pPr>
      <w:widowControl w:val="0"/>
      <w:autoSpaceDE w:val="0"/>
      <w:autoSpaceDN w:val="0"/>
      <w:spacing w:before="48" w:after="0" w:line="240" w:lineRule="auto"/>
      <w:ind w:left="397" w:right="397"/>
      <w:jc w:val="center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0"/>
    <w:uiPriority w:val="1"/>
    <w:qFormat/>
    <w:rsid w:val="003F4143"/>
    <w:pPr>
      <w:widowControl w:val="0"/>
      <w:autoSpaceDE w:val="0"/>
      <w:autoSpaceDN w:val="0"/>
      <w:spacing w:after="0" w:line="319" w:lineRule="exact"/>
      <w:ind w:left="1640" w:right="144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d">
    <w:name w:val="заголовок 3"/>
    <w:basedOn w:val="a0"/>
    <w:next w:val="a0"/>
    <w:rsid w:val="003F4143"/>
    <w:pPr>
      <w:keepNext/>
      <w:spacing w:after="0" w:line="240" w:lineRule="auto"/>
      <w:ind w:right="743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4">
    <w:name w:val="Основной текст114"/>
    <w:basedOn w:val="a0"/>
    <w:rsid w:val="00427148"/>
    <w:pPr>
      <w:shd w:val="clear" w:color="auto" w:fill="FFFFFF"/>
      <w:spacing w:after="360" w:line="0" w:lineRule="atLeast"/>
      <w:ind w:hanging="680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3A420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4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3A420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qFormat/>
    <w:rsid w:val="003A4209"/>
    <w:pPr>
      <w:keepNext/>
      <w:spacing w:after="0" w:line="240" w:lineRule="auto"/>
      <w:jc w:val="center"/>
      <w:outlineLvl w:val="2"/>
    </w:pPr>
    <w:rPr>
      <w:rFonts w:ascii="AG_Helvetica" w:eastAsia="Times New Roman" w:hAnsi="AG_Helvetica" w:cs="Times New Roman"/>
      <w:b/>
      <w:bCs/>
      <w:sz w:val="40"/>
      <w:szCs w:val="20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rsid w:val="003A4209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uiPriority w:val="9"/>
    <w:unhideWhenUsed/>
    <w:qFormat/>
    <w:rsid w:val="003A4209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3A420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36"/>
      <w:szCs w:val="24"/>
      <w:lang w:val="x-none" w:eastAsia="x-none"/>
    </w:rPr>
  </w:style>
  <w:style w:type="paragraph" w:styleId="7">
    <w:name w:val="heading 7"/>
    <w:basedOn w:val="a0"/>
    <w:next w:val="a0"/>
    <w:link w:val="70"/>
    <w:uiPriority w:val="9"/>
    <w:unhideWhenUsed/>
    <w:qFormat/>
    <w:rsid w:val="003A420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0"/>
    <w:next w:val="a0"/>
    <w:link w:val="80"/>
    <w:unhideWhenUsed/>
    <w:qFormat/>
    <w:rsid w:val="003A4209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Основной текст (2)_"/>
    <w:basedOn w:val="a1"/>
    <w:link w:val="22"/>
    <w:rsid w:val="009C26C0"/>
    <w:rPr>
      <w:sz w:val="23"/>
      <w:szCs w:val="23"/>
      <w:shd w:val="clear" w:color="auto" w:fill="FFFFFF"/>
    </w:rPr>
  </w:style>
  <w:style w:type="character" w:customStyle="1" w:styleId="61">
    <w:name w:val="Основной текст (6)_"/>
    <w:basedOn w:val="a1"/>
    <w:link w:val="62"/>
    <w:rsid w:val="009C26C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9C26C0"/>
    <w:pPr>
      <w:shd w:val="clear" w:color="auto" w:fill="FFFFFF"/>
      <w:spacing w:before="540" w:after="1980" w:line="475" w:lineRule="exact"/>
      <w:jc w:val="right"/>
    </w:pPr>
    <w:rPr>
      <w:sz w:val="23"/>
      <w:szCs w:val="23"/>
    </w:rPr>
  </w:style>
  <w:style w:type="paragraph" w:customStyle="1" w:styleId="62">
    <w:name w:val="Основной текст (6)"/>
    <w:basedOn w:val="a0"/>
    <w:link w:val="61"/>
    <w:rsid w:val="009C26C0"/>
    <w:pPr>
      <w:shd w:val="clear" w:color="auto" w:fill="FFFFFF"/>
      <w:spacing w:after="0" w:line="0" w:lineRule="atLeast"/>
    </w:pPr>
    <w:rPr>
      <w:sz w:val="23"/>
      <w:szCs w:val="23"/>
    </w:rPr>
  </w:style>
  <w:style w:type="character" w:customStyle="1" w:styleId="a4">
    <w:name w:val="Основной текст_"/>
    <w:basedOn w:val="a1"/>
    <w:link w:val="36"/>
    <w:rsid w:val="009C26C0"/>
    <w:rPr>
      <w:sz w:val="27"/>
      <w:szCs w:val="27"/>
      <w:shd w:val="clear" w:color="auto" w:fill="FFFFFF"/>
    </w:rPr>
  </w:style>
  <w:style w:type="character" w:customStyle="1" w:styleId="51">
    <w:name w:val="Основной текст (5)_"/>
    <w:basedOn w:val="a1"/>
    <w:link w:val="52"/>
    <w:rsid w:val="009C26C0"/>
    <w:rPr>
      <w:sz w:val="20"/>
      <w:szCs w:val="20"/>
      <w:shd w:val="clear" w:color="auto" w:fill="FFFFFF"/>
    </w:rPr>
  </w:style>
  <w:style w:type="character" w:customStyle="1" w:styleId="23">
    <w:name w:val="Заголовок №2_"/>
    <w:basedOn w:val="a1"/>
    <w:link w:val="24"/>
    <w:rsid w:val="009C26C0"/>
    <w:rPr>
      <w:sz w:val="27"/>
      <w:szCs w:val="27"/>
      <w:shd w:val="clear" w:color="auto" w:fill="FFFFFF"/>
    </w:rPr>
  </w:style>
  <w:style w:type="paragraph" w:customStyle="1" w:styleId="36">
    <w:name w:val="Основной текст36"/>
    <w:basedOn w:val="a0"/>
    <w:link w:val="a4"/>
    <w:rsid w:val="009C26C0"/>
    <w:pPr>
      <w:shd w:val="clear" w:color="auto" w:fill="FFFFFF"/>
      <w:spacing w:after="540" w:line="5" w:lineRule="exact"/>
      <w:ind w:hanging="680"/>
    </w:pPr>
    <w:rPr>
      <w:sz w:val="27"/>
      <w:szCs w:val="27"/>
    </w:rPr>
  </w:style>
  <w:style w:type="paragraph" w:customStyle="1" w:styleId="52">
    <w:name w:val="Основной текст (5)"/>
    <w:basedOn w:val="a0"/>
    <w:link w:val="51"/>
    <w:rsid w:val="009C26C0"/>
    <w:pPr>
      <w:shd w:val="clear" w:color="auto" w:fill="FFFFFF"/>
      <w:spacing w:after="0" w:line="0" w:lineRule="atLeast"/>
    </w:pPr>
    <w:rPr>
      <w:sz w:val="20"/>
      <w:szCs w:val="20"/>
    </w:rPr>
  </w:style>
  <w:style w:type="paragraph" w:customStyle="1" w:styleId="24">
    <w:name w:val="Заголовок №2"/>
    <w:basedOn w:val="a0"/>
    <w:link w:val="23"/>
    <w:rsid w:val="009C26C0"/>
    <w:pPr>
      <w:shd w:val="clear" w:color="auto" w:fill="FFFFFF"/>
      <w:spacing w:after="360" w:line="0" w:lineRule="atLeast"/>
      <w:outlineLvl w:val="1"/>
    </w:pPr>
    <w:rPr>
      <w:sz w:val="27"/>
      <w:szCs w:val="27"/>
    </w:rPr>
  </w:style>
  <w:style w:type="paragraph" w:styleId="a5">
    <w:name w:val="List Paragraph"/>
    <w:basedOn w:val="a0"/>
    <w:uiPriority w:val="99"/>
    <w:qFormat/>
    <w:rsid w:val="00391113"/>
    <w:pPr>
      <w:ind w:left="720"/>
      <w:contextualSpacing/>
    </w:pPr>
  </w:style>
  <w:style w:type="paragraph" w:customStyle="1" w:styleId="a6">
    <w:name w:val="Текст таблицы"/>
    <w:basedOn w:val="a0"/>
    <w:rsid w:val="001D279D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Balloon Text"/>
    <w:basedOn w:val="a0"/>
    <w:link w:val="a8"/>
    <w:semiHidden/>
    <w:unhideWhenUsed/>
    <w:rsid w:val="006D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semiHidden/>
    <w:rsid w:val="006D1A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3A4209"/>
    <w:rPr>
      <w:rFonts w:ascii="Arial" w:eastAsia="Times New Roman" w:hAnsi="Arial" w:cs="Times New Roman"/>
      <w:b/>
      <w:sz w:val="28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3A4209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1"/>
    <w:link w:val="3"/>
    <w:rsid w:val="003A4209"/>
    <w:rPr>
      <w:rFonts w:ascii="AG_Helvetica" w:eastAsia="Times New Roman" w:hAnsi="AG_Helvetica" w:cs="Times New Roman"/>
      <w:b/>
      <w:bCs/>
      <w:sz w:val="40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sid w:val="003A4209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A420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3A4209"/>
    <w:rPr>
      <w:rFonts w:ascii="Times New Roman" w:eastAsia="Times New Roman" w:hAnsi="Times New Roman" w:cs="Times New Roman"/>
      <w:sz w:val="36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3A4209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3A4209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customStyle="1" w:styleId="a9">
    <w:name w:val="Стиль_наименование"/>
    <w:basedOn w:val="a0"/>
    <w:link w:val="aa"/>
    <w:autoRedefine/>
    <w:qFormat/>
    <w:rsid w:val="003A4209"/>
    <w:rPr>
      <w:rFonts w:ascii="Arial" w:eastAsia="Calibri" w:hAnsi="Arial" w:cs="Times New Roman"/>
      <w:sz w:val="36"/>
      <w:lang w:val="x-none"/>
    </w:rPr>
  </w:style>
  <w:style w:type="character" w:customStyle="1" w:styleId="aa">
    <w:name w:val="Стиль_наименование Знак"/>
    <w:link w:val="a9"/>
    <w:rsid w:val="003A4209"/>
    <w:rPr>
      <w:rFonts w:ascii="Arial" w:eastAsia="Calibri" w:hAnsi="Arial" w:cs="Times New Roman"/>
      <w:sz w:val="36"/>
      <w:lang w:val="x-none"/>
    </w:rPr>
  </w:style>
  <w:style w:type="paragraph" w:styleId="ab">
    <w:name w:val="header"/>
    <w:aliases w:val="ВерхКолонтитул,??????? ??????????,Верхний колонтитул1, Знак7"/>
    <w:basedOn w:val="a0"/>
    <w:link w:val="ac"/>
    <w:unhideWhenUsed/>
    <w:rsid w:val="003A420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c">
    <w:name w:val="Верхний колонтитул Знак"/>
    <w:aliases w:val="ВерхКолонтитул Знак,??????? ?????????? Знак,Верхний колонтитул1 Знак, Знак7 Знак"/>
    <w:basedOn w:val="a1"/>
    <w:link w:val="ab"/>
    <w:rsid w:val="003A4209"/>
    <w:rPr>
      <w:rFonts w:ascii="Times New Roman" w:eastAsia="Calibri" w:hAnsi="Times New Roman" w:cs="Times New Roman"/>
    </w:rPr>
  </w:style>
  <w:style w:type="paragraph" w:styleId="ad">
    <w:name w:val="footer"/>
    <w:aliases w:val="Footer16"/>
    <w:basedOn w:val="a0"/>
    <w:link w:val="ae"/>
    <w:unhideWhenUsed/>
    <w:rsid w:val="003A420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e">
    <w:name w:val="Нижний колонтитул Знак"/>
    <w:aliases w:val="Footer16 Знак"/>
    <w:basedOn w:val="a1"/>
    <w:link w:val="ad"/>
    <w:rsid w:val="003A4209"/>
    <w:rPr>
      <w:rFonts w:ascii="Times New Roman" w:eastAsia="Calibri" w:hAnsi="Times New Roman" w:cs="Times New Roman"/>
    </w:rPr>
  </w:style>
  <w:style w:type="character" w:styleId="af">
    <w:name w:val="page number"/>
    <w:basedOn w:val="a1"/>
    <w:rsid w:val="003A4209"/>
  </w:style>
  <w:style w:type="paragraph" w:customStyle="1" w:styleId="11">
    <w:name w:val="заголовок 1"/>
    <w:basedOn w:val="a0"/>
    <w:next w:val="a0"/>
    <w:rsid w:val="003A4209"/>
    <w:pPr>
      <w:keepNext/>
      <w:widowControl w:val="0"/>
      <w:autoSpaceDE w:val="0"/>
      <w:autoSpaceDN w:val="0"/>
      <w:spacing w:after="0" w:line="360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Placeholder Text"/>
    <w:uiPriority w:val="99"/>
    <w:semiHidden/>
    <w:rsid w:val="003A4209"/>
    <w:rPr>
      <w:color w:val="808080"/>
    </w:rPr>
  </w:style>
  <w:style w:type="table" w:customStyle="1" w:styleId="12">
    <w:name w:val="Светлая сетка1"/>
    <w:basedOn w:val="a2"/>
    <w:uiPriority w:val="62"/>
    <w:rsid w:val="003A42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af1">
    <w:name w:val="Table Grid"/>
    <w:basedOn w:val="a2"/>
    <w:rsid w:val="003A42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ody Text Indent"/>
    <w:basedOn w:val="a0"/>
    <w:link w:val="af3"/>
    <w:rsid w:val="003A420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Основной текст с отступом Знак"/>
    <w:basedOn w:val="a1"/>
    <w:link w:val="af2"/>
    <w:rsid w:val="003A42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Body Text"/>
    <w:basedOn w:val="a0"/>
    <w:link w:val="af5"/>
    <w:rsid w:val="003A42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1"/>
    <w:link w:val="af4"/>
    <w:rsid w:val="003A42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Знак1"/>
    <w:basedOn w:val="a0"/>
    <w:rsid w:val="003A42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f6">
    <w:name w:val="Новый абзац"/>
    <w:basedOn w:val="a0"/>
    <w:rsid w:val="003A4209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">
    <w:name w:val="Маркер [-]"/>
    <w:basedOn w:val="a0"/>
    <w:rsid w:val="003A4209"/>
    <w:pPr>
      <w:numPr>
        <w:numId w:val="3"/>
      </w:num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5">
    <w:name w:val="Body Text Indent 2"/>
    <w:basedOn w:val="a0"/>
    <w:link w:val="26"/>
    <w:unhideWhenUsed/>
    <w:rsid w:val="003A4209"/>
    <w:pPr>
      <w:spacing w:after="120" w:line="480" w:lineRule="auto"/>
      <w:ind w:left="283"/>
    </w:pPr>
    <w:rPr>
      <w:rFonts w:ascii="Times New Roman" w:eastAsia="Calibri" w:hAnsi="Times New Roman" w:cs="Times New Roman"/>
      <w:lang w:val="x-none"/>
    </w:rPr>
  </w:style>
  <w:style w:type="character" w:customStyle="1" w:styleId="26">
    <w:name w:val="Основной текст с отступом 2 Знак"/>
    <w:basedOn w:val="a1"/>
    <w:link w:val="25"/>
    <w:rsid w:val="003A4209"/>
    <w:rPr>
      <w:rFonts w:ascii="Times New Roman" w:eastAsia="Calibri" w:hAnsi="Times New Roman" w:cs="Times New Roman"/>
      <w:lang w:val="x-none"/>
    </w:rPr>
  </w:style>
  <w:style w:type="paragraph" w:styleId="27">
    <w:name w:val="Body Text 2"/>
    <w:basedOn w:val="a0"/>
    <w:link w:val="28"/>
    <w:uiPriority w:val="99"/>
    <w:rsid w:val="003A42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8">
    <w:name w:val="Основной текст 2 Знак"/>
    <w:basedOn w:val="a1"/>
    <w:link w:val="27"/>
    <w:uiPriority w:val="99"/>
    <w:rsid w:val="003A42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7">
    <w:name w:val="Emphasis"/>
    <w:qFormat/>
    <w:rsid w:val="003A4209"/>
    <w:rPr>
      <w:i/>
      <w:iCs/>
    </w:rPr>
  </w:style>
  <w:style w:type="paragraph" w:styleId="af8">
    <w:name w:val="Plain Text"/>
    <w:basedOn w:val="a0"/>
    <w:link w:val="af9"/>
    <w:rsid w:val="003A420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9">
    <w:name w:val="Текст Знак"/>
    <w:basedOn w:val="a1"/>
    <w:link w:val="af8"/>
    <w:rsid w:val="003A420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3A420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3A42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..... .. ...... ...... ......:  15 .."/>
    <w:basedOn w:val="Default"/>
    <w:next w:val="Default"/>
    <w:uiPriority w:val="99"/>
    <w:rsid w:val="003A4209"/>
    <w:rPr>
      <w:color w:val="auto"/>
    </w:rPr>
  </w:style>
  <w:style w:type="paragraph" w:customStyle="1" w:styleId="Style7">
    <w:name w:val="Style7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6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3A4209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0"/>
    <w:uiPriority w:val="99"/>
    <w:rsid w:val="003A4209"/>
    <w:pPr>
      <w:widowControl w:val="0"/>
      <w:autoSpaceDE w:val="0"/>
      <w:autoSpaceDN w:val="0"/>
      <w:adjustRightInd w:val="0"/>
      <w:spacing w:after="0" w:line="18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3A4209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2">
    <w:name w:val="Style12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3A4209"/>
    <w:rPr>
      <w:rFonts w:ascii="Times New Roman" w:hAnsi="Times New Roman" w:cs="Times New Roman"/>
      <w:sz w:val="14"/>
      <w:szCs w:val="14"/>
    </w:rPr>
  </w:style>
  <w:style w:type="paragraph" w:customStyle="1" w:styleId="afa">
    <w:name w:val="дата"/>
    <w:basedOn w:val="a0"/>
    <w:next w:val="a0"/>
    <w:link w:val="afb"/>
    <w:rsid w:val="003A4209"/>
    <w:pPr>
      <w:spacing w:after="0" w:line="240" w:lineRule="auto"/>
    </w:pPr>
    <w:rPr>
      <w:rFonts w:ascii="Arial Narrow" w:eastAsia="Times New Roman" w:hAnsi="Arial Narrow" w:cs="Times New Roman"/>
      <w:iCs/>
      <w:sz w:val="14"/>
      <w:szCs w:val="14"/>
      <w:lang w:val="x-none" w:eastAsia="x-none"/>
    </w:rPr>
  </w:style>
  <w:style w:type="character" w:customStyle="1" w:styleId="afb">
    <w:name w:val="дата Знак"/>
    <w:link w:val="afa"/>
    <w:rsid w:val="003A4209"/>
    <w:rPr>
      <w:rFonts w:ascii="Arial Narrow" w:eastAsia="Times New Roman" w:hAnsi="Arial Narrow" w:cs="Times New Roman"/>
      <w:iCs/>
      <w:sz w:val="14"/>
      <w:szCs w:val="14"/>
      <w:lang w:val="x-none" w:eastAsia="x-none"/>
    </w:rPr>
  </w:style>
  <w:style w:type="paragraph" w:styleId="afc">
    <w:name w:val="Title"/>
    <w:basedOn w:val="a0"/>
    <w:link w:val="afd"/>
    <w:qFormat/>
    <w:rsid w:val="003A420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d">
    <w:name w:val="Название Знак"/>
    <w:basedOn w:val="a1"/>
    <w:link w:val="afc"/>
    <w:rsid w:val="003A420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29">
    <w:name w:val="заголовок 2"/>
    <w:basedOn w:val="a0"/>
    <w:next w:val="a0"/>
    <w:rsid w:val="003A4209"/>
    <w:pPr>
      <w:keepNext/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aaieiaie1">
    <w:name w:val="caaieiaie 1"/>
    <w:basedOn w:val="a0"/>
    <w:next w:val="a0"/>
    <w:rsid w:val="003A4209"/>
    <w:pPr>
      <w:keepNext/>
      <w:widowControl w:val="0"/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styleId="afe">
    <w:name w:val="Hyperlink"/>
    <w:uiPriority w:val="99"/>
    <w:rsid w:val="003A4209"/>
    <w:rPr>
      <w:color w:val="0000FF"/>
      <w:u w:val="single"/>
    </w:rPr>
  </w:style>
  <w:style w:type="paragraph" w:styleId="aff">
    <w:name w:val="Normal (Web)"/>
    <w:basedOn w:val="a0"/>
    <w:uiPriority w:val="99"/>
    <w:rsid w:val="003A4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nhideWhenUsed/>
    <w:rsid w:val="003A420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3A420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ff0">
    <w:name w:val="Îáû÷íûé"/>
    <w:rsid w:val="003A42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Знак"/>
    <w:basedOn w:val="a0"/>
    <w:rsid w:val="003A42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space">
    <w:name w:val="Normal space"/>
    <w:basedOn w:val="a0"/>
    <w:rsid w:val="003A4209"/>
    <w:pPr>
      <w:tabs>
        <w:tab w:val="left" w:pos="1267"/>
      </w:tabs>
      <w:spacing w:before="300" w:after="0" w:line="300" w:lineRule="atLeast"/>
      <w:ind w:left="1267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33">
    <w:name w:val="Body Text 3"/>
    <w:basedOn w:val="a0"/>
    <w:link w:val="34"/>
    <w:uiPriority w:val="99"/>
    <w:semiHidden/>
    <w:unhideWhenUsed/>
    <w:rsid w:val="003A42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3A420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Text">
    <w:name w:val="Text"/>
    <w:rsid w:val="003A420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3A4209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5">
    <w:name w:val="Обычный3"/>
    <w:rsid w:val="003A420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0">
    <w:name w:val="Основной текст 31"/>
    <w:basedOn w:val="a0"/>
    <w:rsid w:val="003A4209"/>
    <w:pPr>
      <w:tabs>
        <w:tab w:val="left" w:pos="9356"/>
      </w:tabs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Знак"/>
    <w:basedOn w:val="a0"/>
    <w:rsid w:val="003A42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20">
    <w:name w:val="Основной текст 22"/>
    <w:basedOn w:val="a0"/>
    <w:rsid w:val="003A420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3">
    <w:name w:val="caption"/>
    <w:basedOn w:val="a0"/>
    <w:qFormat/>
    <w:rsid w:val="003A420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4">
    <w:name w:val="Обычный1"/>
    <w:rsid w:val="003A420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заголовок 4"/>
    <w:basedOn w:val="a0"/>
    <w:next w:val="a0"/>
    <w:rsid w:val="003A4209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Zag">
    <w:name w:val="2_Zag"/>
    <w:next w:val="Text"/>
    <w:rsid w:val="003A4209"/>
    <w:pPr>
      <w:tabs>
        <w:tab w:val="left" w:pos="709"/>
      </w:tabs>
      <w:suppressAutoHyphens/>
      <w:spacing w:before="120" w:after="60" w:line="240" w:lineRule="auto"/>
      <w:ind w:left="709" w:hanging="425"/>
      <w:outlineLvl w:val="1"/>
    </w:pPr>
    <w:rPr>
      <w:rFonts w:ascii="Arial" w:eastAsia="Times New Roman" w:hAnsi="Arial" w:cs="Times New Roman"/>
      <w:b/>
      <w:noProof/>
      <w:sz w:val="24"/>
      <w:szCs w:val="20"/>
      <w:lang w:eastAsia="ru-RU"/>
    </w:rPr>
  </w:style>
  <w:style w:type="paragraph" w:customStyle="1" w:styleId="Textzifr">
    <w:name w:val="Text_zifr"/>
    <w:rsid w:val="003A4209"/>
    <w:pPr>
      <w:tabs>
        <w:tab w:val="right" w:pos="1418"/>
        <w:tab w:val="left" w:pos="1560"/>
        <w:tab w:val="left" w:pos="1985"/>
      </w:tabs>
      <w:spacing w:after="0" w:line="240" w:lineRule="auto"/>
      <w:ind w:left="1985" w:hanging="1701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Textspisok">
    <w:name w:val="Text_spisok"/>
    <w:rsid w:val="003A4209"/>
    <w:pPr>
      <w:tabs>
        <w:tab w:val="left" w:pos="567"/>
      </w:tabs>
      <w:spacing w:after="0" w:line="240" w:lineRule="auto"/>
      <w:ind w:left="567" w:hanging="425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Formula">
    <w:name w:val="Formula"/>
    <w:next w:val="Text"/>
    <w:rsid w:val="003A420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6">
    <w:name w:val="Обычный1"/>
    <w:rsid w:val="003A420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Zag2">
    <w:name w:val="Zag_2"/>
    <w:basedOn w:val="a0"/>
    <w:rsid w:val="003A4209"/>
    <w:pPr>
      <w:spacing w:after="0" w:line="240" w:lineRule="auto"/>
    </w:pPr>
    <w:rPr>
      <w:rFonts w:ascii="Arial" w:eastAsia="Times New Roman" w:hAnsi="Arial" w:cs="Times New Roman"/>
      <w:b/>
      <w:szCs w:val="20"/>
      <w:lang w:val="en-US" w:eastAsia="ru-RU"/>
    </w:rPr>
  </w:style>
  <w:style w:type="paragraph" w:customStyle="1" w:styleId="17">
    <w:name w:val="Знак1"/>
    <w:basedOn w:val="a0"/>
    <w:rsid w:val="003A42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f4">
    <w:name w:val="line number"/>
    <w:basedOn w:val="a1"/>
    <w:uiPriority w:val="99"/>
    <w:semiHidden/>
    <w:unhideWhenUsed/>
    <w:rsid w:val="003A4209"/>
  </w:style>
  <w:style w:type="paragraph" w:customStyle="1" w:styleId="Style6">
    <w:name w:val="Style6"/>
    <w:basedOn w:val="a0"/>
    <w:uiPriority w:val="99"/>
    <w:rsid w:val="003A420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3A4209"/>
    <w:rPr>
      <w:rFonts w:ascii="Times New Roman" w:hAnsi="Times New Roman" w:cs="Times New Roman"/>
      <w:b/>
      <w:bCs/>
      <w:spacing w:val="40"/>
      <w:sz w:val="22"/>
      <w:szCs w:val="22"/>
    </w:rPr>
  </w:style>
  <w:style w:type="paragraph" w:styleId="aff5">
    <w:name w:val="Document Map"/>
    <w:basedOn w:val="a0"/>
    <w:link w:val="aff6"/>
    <w:uiPriority w:val="99"/>
    <w:semiHidden/>
    <w:unhideWhenUsed/>
    <w:rsid w:val="003A4209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3A4209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37">
    <w:name w:val="Стиль3"/>
    <w:basedOn w:val="a0"/>
    <w:link w:val="38"/>
    <w:qFormat/>
    <w:rsid w:val="003A4209"/>
    <w:pPr>
      <w:spacing w:after="60" w:line="240" w:lineRule="auto"/>
      <w:ind w:left="284" w:right="284"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8">
    <w:name w:val="Стиль3 Знак"/>
    <w:link w:val="37"/>
    <w:rsid w:val="003A420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8">
    <w:name w:val="1"/>
    <w:basedOn w:val="a0"/>
    <w:link w:val="19"/>
    <w:qFormat/>
    <w:rsid w:val="003A420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19">
    <w:name w:val="1 Знак"/>
    <w:link w:val="18"/>
    <w:rsid w:val="003A420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utback1">
    <w:name w:val="butback1"/>
    <w:rsid w:val="003A4209"/>
    <w:rPr>
      <w:color w:val="666666"/>
    </w:rPr>
  </w:style>
  <w:style w:type="character" w:customStyle="1" w:styleId="submenu-table">
    <w:name w:val="submenu-table"/>
    <w:rsid w:val="003A4209"/>
  </w:style>
  <w:style w:type="paragraph" w:customStyle="1" w:styleId="IG">
    <w:name w:val="Обычный_IG"/>
    <w:basedOn w:val="a0"/>
    <w:link w:val="IG3"/>
    <w:qFormat/>
    <w:rsid w:val="003A420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IG3">
    <w:name w:val="Обычный_IG Знак3"/>
    <w:link w:val="IG"/>
    <w:rsid w:val="003A420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HTML">
    <w:name w:val="HTML Preformatted"/>
    <w:basedOn w:val="a0"/>
    <w:link w:val="HTML0"/>
    <w:rsid w:val="003A42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3A4209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1a">
    <w:name w:val="Абзац списка1"/>
    <w:basedOn w:val="a0"/>
    <w:rsid w:val="003A4209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4"/>
      <w:szCs w:val="24"/>
      <w:lang w:val="uk-UA" w:eastAsia="ru-RU"/>
    </w:rPr>
  </w:style>
  <w:style w:type="paragraph" w:styleId="aff7">
    <w:name w:val="TOC Heading"/>
    <w:basedOn w:val="1"/>
    <w:next w:val="a0"/>
    <w:uiPriority w:val="39"/>
    <w:unhideWhenUsed/>
    <w:qFormat/>
    <w:rsid w:val="003A4209"/>
    <w:pPr>
      <w:keepLines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Cs w:val="28"/>
    </w:rPr>
  </w:style>
  <w:style w:type="paragraph" w:styleId="1b">
    <w:name w:val="toc 1"/>
    <w:basedOn w:val="a0"/>
    <w:next w:val="a0"/>
    <w:autoRedefine/>
    <w:uiPriority w:val="39"/>
    <w:unhideWhenUsed/>
    <w:qFormat/>
    <w:rsid w:val="003A4209"/>
    <w:pPr>
      <w:tabs>
        <w:tab w:val="right" w:leader="dot" w:pos="9639"/>
      </w:tabs>
      <w:ind w:right="596"/>
    </w:pPr>
    <w:rPr>
      <w:rFonts w:ascii="Times New Roman" w:eastAsia="Calibri" w:hAnsi="Times New Roman" w:cs="Times New Roman"/>
    </w:rPr>
  </w:style>
  <w:style w:type="paragraph" w:styleId="2a">
    <w:name w:val="toc 2"/>
    <w:basedOn w:val="a0"/>
    <w:next w:val="a0"/>
    <w:autoRedefine/>
    <w:uiPriority w:val="39"/>
    <w:unhideWhenUsed/>
    <w:qFormat/>
    <w:rsid w:val="003A4209"/>
    <w:pPr>
      <w:tabs>
        <w:tab w:val="right" w:leader="dot" w:pos="9639"/>
      </w:tabs>
      <w:spacing w:after="100"/>
      <w:ind w:left="220"/>
    </w:pPr>
    <w:rPr>
      <w:rFonts w:ascii="Calibri" w:eastAsia="Times New Roman" w:hAnsi="Calibri" w:cs="Times New Roman"/>
      <w:lang w:eastAsia="ru-RU"/>
    </w:rPr>
  </w:style>
  <w:style w:type="paragraph" w:styleId="39">
    <w:name w:val="toc 3"/>
    <w:basedOn w:val="a0"/>
    <w:next w:val="a0"/>
    <w:autoRedefine/>
    <w:uiPriority w:val="39"/>
    <w:unhideWhenUsed/>
    <w:qFormat/>
    <w:rsid w:val="003A4209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ff8">
    <w:name w:val="Subtitle"/>
    <w:basedOn w:val="a0"/>
    <w:next w:val="a0"/>
    <w:link w:val="aff9"/>
    <w:uiPriority w:val="11"/>
    <w:qFormat/>
    <w:rsid w:val="003A4209"/>
    <w:pPr>
      <w:spacing w:after="60"/>
      <w:outlineLvl w:val="1"/>
    </w:pPr>
    <w:rPr>
      <w:rFonts w:ascii="Arial" w:eastAsia="Times New Roman" w:hAnsi="Arial" w:cs="Times New Roman"/>
      <w:b/>
      <w:i/>
      <w:sz w:val="28"/>
      <w:szCs w:val="24"/>
      <w:lang w:val="x-none"/>
    </w:rPr>
  </w:style>
  <w:style w:type="character" w:customStyle="1" w:styleId="aff9">
    <w:name w:val="Подзаголовок Знак"/>
    <w:basedOn w:val="a1"/>
    <w:link w:val="aff8"/>
    <w:uiPriority w:val="11"/>
    <w:rsid w:val="003A4209"/>
    <w:rPr>
      <w:rFonts w:ascii="Arial" w:eastAsia="Times New Roman" w:hAnsi="Arial" w:cs="Times New Roman"/>
      <w:b/>
      <w:i/>
      <w:sz w:val="28"/>
      <w:szCs w:val="24"/>
      <w:lang w:val="x-none"/>
    </w:rPr>
  </w:style>
  <w:style w:type="paragraph" w:customStyle="1" w:styleId="affa">
    <w:name w:val="Основной текст ПЗ"/>
    <w:basedOn w:val="a0"/>
    <w:rsid w:val="003A4209"/>
    <w:pPr>
      <w:suppressAutoHyphens/>
      <w:autoSpaceDN w:val="0"/>
      <w:spacing w:after="0"/>
      <w:ind w:firstLine="709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val="en-US" w:eastAsia="ru-RU"/>
    </w:rPr>
  </w:style>
  <w:style w:type="character" w:customStyle="1" w:styleId="xl65">
    <w:name w:val="xl65 Знак"/>
    <w:rsid w:val="003A420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b">
    <w:name w:val="annotation reference"/>
    <w:semiHidden/>
    <w:rsid w:val="003A4209"/>
    <w:rPr>
      <w:sz w:val="16"/>
      <w:szCs w:val="16"/>
    </w:rPr>
  </w:style>
  <w:style w:type="paragraph" w:styleId="affc">
    <w:name w:val="annotation text"/>
    <w:basedOn w:val="a0"/>
    <w:link w:val="affd"/>
    <w:semiHidden/>
    <w:rsid w:val="003A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примечания Знак"/>
    <w:basedOn w:val="a1"/>
    <w:link w:val="affc"/>
    <w:semiHidden/>
    <w:rsid w:val="003A42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Разделитель таблиц"/>
    <w:basedOn w:val="a0"/>
    <w:rsid w:val="003A4209"/>
    <w:pPr>
      <w:spacing w:after="0"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ff">
    <w:name w:val="Название подраздела"/>
    <w:basedOn w:val="16"/>
    <w:rsid w:val="003A4209"/>
    <w:pPr>
      <w:keepNext/>
      <w:widowControl/>
      <w:spacing w:before="240"/>
      <w:jc w:val="center"/>
    </w:pPr>
    <w:rPr>
      <w:b/>
      <w:sz w:val="22"/>
      <w:lang w:val="ru-RU"/>
    </w:rPr>
  </w:style>
  <w:style w:type="paragraph" w:customStyle="1" w:styleId="afff0">
    <w:name w:val="Заголовок таблицы"/>
    <w:basedOn w:val="16"/>
    <w:rsid w:val="003A4209"/>
    <w:pPr>
      <w:keepNext/>
      <w:widowControl/>
      <w:jc w:val="center"/>
    </w:pPr>
    <w:rPr>
      <w:b/>
      <w:sz w:val="22"/>
      <w:lang w:val="ru-RU"/>
    </w:rPr>
  </w:style>
  <w:style w:type="paragraph" w:customStyle="1" w:styleId="afff1">
    <w:name w:val="Название раздела"/>
    <w:basedOn w:val="a0"/>
    <w:rsid w:val="003A42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">
    <w:name w:val="Автонумератор в таблице"/>
    <w:basedOn w:val="16"/>
    <w:rsid w:val="003A4209"/>
    <w:pPr>
      <w:widowControl/>
      <w:numPr>
        <w:numId w:val="4"/>
      </w:numPr>
      <w:snapToGrid w:val="0"/>
      <w:jc w:val="center"/>
    </w:pPr>
    <w:rPr>
      <w:sz w:val="22"/>
      <w:lang w:val="ru-RU"/>
    </w:rPr>
  </w:style>
  <w:style w:type="paragraph" w:customStyle="1" w:styleId="afff2">
    <w:name w:val="Заголовок таблицы повторяющийся"/>
    <w:basedOn w:val="16"/>
    <w:rsid w:val="003A4209"/>
    <w:pPr>
      <w:widowControl/>
      <w:jc w:val="center"/>
    </w:pPr>
    <w:rPr>
      <w:b/>
      <w:sz w:val="22"/>
      <w:lang w:val="ru-RU"/>
    </w:rPr>
  </w:style>
  <w:style w:type="paragraph" w:styleId="afff3">
    <w:name w:val="annotation subject"/>
    <w:basedOn w:val="affc"/>
    <w:next w:val="affc"/>
    <w:link w:val="afff4"/>
    <w:semiHidden/>
    <w:rsid w:val="003A4209"/>
    <w:rPr>
      <w:b/>
      <w:bCs/>
    </w:rPr>
  </w:style>
  <w:style w:type="character" w:customStyle="1" w:styleId="afff4">
    <w:name w:val="Тема примечания Знак"/>
    <w:basedOn w:val="affd"/>
    <w:link w:val="afff3"/>
    <w:semiHidden/>
    <w:rsid w:val="003A42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c">
    <w:name w:val="Знак1"/>
    <w:basedOn w:val="a0"/>
    <w:rsid w:val="00FB154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fff5">
    <w:name w:val="Знак"/>
    <w:basedOn w:val="a0"/>
    <w:rsid w:val="00FB154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b">
    <w:name w:val="Обычный2"/>
    <w:rsid w:val="00FB154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c">
    <w:name w:val="Абзац списка2"/>
    <w:basedOn w:val="a0"/>
    <w:rsid w:val="00FB154E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4"/>
      <w:szCs w:val="24"/>
      <w:lang w:val="uk-UA" w:eastAsia="ru-RU"/>
    </w:rPr>
  </w:style>
  <w:style w:type="paragraph" w:customStyle="1" w:styleId="afff6">
    <w:name w:val="_ПЗ"/>
    <w:basedOn w:val="affa"/>
    <w:link w:val="afff7"/>
    <w:qFormat/>
    <w:rsid w:val="00415A2C"/>
    <w:pPr>
      <w:tabs>
        <w:tab w:val="left" w:pos="142"/>
      </w:tabs>
      <w:suppressAutoHyphens w:val="0"/>
      <w:autoSpaceDN/>
      <w:spacing w:line="240" w:lineRule="auto"/>
      <w:textAlignment w:val="auto"/>
    </w:pPr>
    <w:rPr>
      <w:kern w:val="0"/>
      <w:sz w:val="26"/>
      <w:szCs w:val="26"/>
      <w:u w:val="single"/>
      <w:lang w:val="x-none" w:eastAsia="x-none"/>
    </w:rPr>
  </w:style>
  <w:style w:type="character" w:customStyle="1" w:styleId="afff7">
    <w:name w:val="_ПЗ Знак"/>
    <w:link w:val="afff6"/>
    <w:rsid w:val="00415A2C"/>
    <w:rPr>
      <w:rFonts w:ascii="Times New Roman" w:eastAsia="Times New Roman" w:hAnsi="Times New Roman" w:cs="Times New Roman"/>
      <w:sz w:val="26"/>
      <w:szCs w:val="26"/>
      <w:u w:val="single"/>
      <w:lang w:val="x-none" w:eastAsia="x-none"/>
    </w:rPr>
  </w:style>
  <w:style w:type="paragraph" w:customStyle="1" w:styleId="2d">
    <w:name w:val="ПБ_загол_2"/>
    <w:basedOn w:val="a0"/>
    <w:next w:val="a0"/>
    <w:rsid w:val="00415A2C"/>
    <w:pPr>
      <w:keepNext/>
      <w:spacing w:after="0" w:line="360" w:lineRule="auto"/>
      <w:ind w:left="170" w:firstLine="851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ок 1"/>
    <w:basedOn w:val="a0"/>
    <w:rsid w:val="00C50B4A"/>
    <w:pPr>
      <w:numPr>
        <w:numId w:val="5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afff8">
    <w:name w:val="_пз"/>
    <w:basedOn w:val="a0"/>
    <w:link w:val="afff9"/>
    <w:qFormat/>
    <w:rsid w:val="00C50B4A"/>
    <w:pPr>
      <w:spacing w:after="0" w:line="240" w:lineRule="auto"/>
      <w:ind w:left="113" w:right="170" w:firstLine="709"/>
      <w:jc w:val="both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afff9">
    <w:name w:val="_пз Знак"/>
    <w:link w:val="afff8"/>
    <w:rsid w:val="00C50B4A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3a">
    <w:name w:val="Основной текст (3)_"/>
    <w:basedOn w:val="a1"/>
    <w:link w:val="311"/>
    <w:rsid w:val="00582CB1"/>
    <w:rPr>
      <w:sz w:val="23"/>
      <w:szCs w:val="23"/>
      <w:shd w:val="clear" w:color="auto" w:fill="FFFFFF"/>
    </w:rPr>
  </w:style>
  <w:style w:type="paragraph" w:customStyle="1" w:styleId="311">
    <w:name w:val="Основной текст (3)1"/>
    <w:basedOn w:val="a0"/>
    <w:link w:val="3a"/>
    <w:rsid w:val="00582CB1"/>
    <w:pPr>
      <w:shd w:val="clear" w:color="auto" w:fill="FFFFFF"/>
      <w:spacing w:before="360" w:after="1980" w:line="475" w:lineRule="exact"/>
      <w:ind w:hanging="320"/>
    </w:pPr>
    <w:rPr>
      <w:sz w:val="23"/>
      <w:szCs w:val="23"/>
    </w:rPr>
  </w:style>
  <w:style w:type="character" w:customStyle="1" w:styleId="81">
    <w:name w:val="Основной текст (8)_"/>
    <w:basedOn w:val="a1"/>
    <w:link w:val="82"/>
    <w:rsid w:val="00582CB1"/>
    <w:rPr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582CB1"/>
    <w:pPr>
      <w:shd w:val="clear" w:color="auto" w:fill="FFFFFF"/>
      <w:spacing w:after="0" w:line="0" w:lineRule="atLeast"/>
    </w:pPr>
    <w:rPr>
      <w:sz w:val="23"/>
      <w:szCs w:val="23"/>
    </w:rPr>
  </w:style>
  <w:style w:type="paragraph" w:customStyle="1" w:styleId="211">
    <w:name w:val="Основной текст (2)1"/>
    <w:basedOn w:val="a0"/>
    <w:rsid w:val="00582CB1"/>
    <w:pPr>
      <w:shd w:val="clear" w:color="auto" w:fill="FFFFFF"/>
      <w:spacing w:after="360" w:line="0" w:lineRule="atLeast"/>
      <w:ind w:hanging="700"/>
    </w:pPr>
    <w:rPr>
      <w:sz w:val="27"/>
      <w:szCs w:val="27"/>
    </w:rPr>
  </w:style>
  <w:style w:type="character" w:customStyle="1" w:styleId="42">
    <w:name w:val="Основной текст (4)_"/>
    <w:basedOn w:val="a1"/>
    <w:link w:val="43"/>
    <w:rsid w:val="00582CB1"/>
    <w:rPr>
      <w:sz w:val="31"/>
      <w:szCs w:val="31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582CB1"/>
    <w:pPr>
      <w:shd w:val="clear" w:color="auto" w:fill="FFFFFF"/>
      <w:spacing w:before="1980" w:after="1200" w:line="422" w:lineRule="exact"/>
      <w:jc w:val="center"/>
    </w:pPr>
    <w:rPr>
      <w:sz w:val="31"/>
      <w:szCs w:val="31"/>
    </w:rPr>
  </w:style>
  <w:style w:type="character" w:customStyle="1" w:styleId="3b">
    <w:name w:val="Заголовок №3_"/>
    <w:basedOn w:val="a1"/>
    <w:link w:val="3c"/>
    <w:rsid w:val="00582CB1"/>
    <w:rPr>
      <w:sz w:val="27"/>
      <w:szCs w:val="27"/>
      <w:shd w:val="clear" w:color="auto" w:fill="FFFFFF"/>
    </w:rPr>
  </w:style>
  <w:style w:type="paragraph" w:customStyle="1" w:styleId="3c">
    <w:name w:val="Заголовок №3"/>
    <w:basedOn w:val="a0"/>
    <w:link w:val="3b"/>
    <w:rsid w:val="00582CB1"/>
    <w:pPr>
      <w:shd w:val="clear" w:color="auto" w:fill="FFFFFF"/>
      <w:spacing w:after="420" w:line="0" w:lineRule="atLeast"/>
      <w:outlineLvl w:val="2"/>
    </w:pPr>
    <w:rPr>
      <w:sz w:val="27"/>
      <w:szCs w:val="27"/>
    </w:rPr>
  </w:style>
  <w:style w:type="paragraph" w:customStyle="1" w:styleId="1d">
    <w:name w:val="Основной текст1"/>
    <w:basedOn w:val="a0"/>
    <w:rsid w:val="00582CB1"/>
    <w:pPr>
      <w:shd w:val="clear" w:color="auto" w:fill="FFFFFF"/>
      <w:spacing w:after="840" w:line="0" w:lineRule="atLeast"/>
    </w:pPr>
    <w:rPr>
      <w:sz w:val="25"/>
      <w:szCs w:val="25"/>
    </w:rPr>
  </w:style>
  <w:style w:type="character" w:customStyle="1" w:styleId="71">
    <w:name w:val="Основной текст (7)_"/>
    <w:basedOn w:val="a1"/>
    <w:link w:val="710"/>
    <w:rsid w:val="00582CB1"/>
    <w:rPr>
      <w:sz w:val="20"/>
      <w:szCs w:val="20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582CB1"/>
    <w:pPr>
      <w:shd w:val="clear" w:color="auto" w:fill="FFFFFF"/>
      <w:spacing w:after="0" w:line="0" w:lineRule="atLeast"/>
    </w:pPr>
    <w:rPr>
      <w:sz w:val="20"/>
      <w:szCs w:val="20"/>
    </w:rPr>
  </w:style>
  <w:style w:type="paragraph" w:customStyle="1" w:styleId="ConsPlusNormal">
    <w:name w:val="ConsPlusNormal"/>
    <w:rsid w:val="00582C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4">
    <w:name w:val="Обычный4"/>
    <w:rsid w:val="00582CB1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a">
    <w:name w:val="Другое_"/>
    <w:basedOn w:val="a1"/>
    <w:link w:val="afffb"/>
    <w:rsid w:val="009E7EDC"/>
    <w:rPr>
      <w:rFonts w:ascii="Times New Roman" w:eastAsia="Times New Roman" w:hAnsi="Times New Roman" w:cs="Times New Roman"/>
      <w:sz w:val="28"/>
      <w:szCs w:val="28"/>
    </w:rPr>
  </w:style>
  <w:style w:type="paragraph" w:customStyle="1" w:styleId="afffb">
    <w:name w:val="Другое"/>
    <w:basedOn w:val="a0"/>
    <w:link w:val="afffa"/>
    <w:rsid w:val="009E7EDC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c">
    <w:name w:val="Содержимое таблицы"/>
    <w:basedOn w:val="a0"/>
    <w:rsid w:val="00EC091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EA79B-A3A8-4B5F-8C57-940E0ECF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10271</TotalTime>
  <Pages>15</Pages>
  <Words>3537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Земельная палата</cp:lastModifiedBy>
  <cp:revision>198</cp:revision>
  <cp:lastPrinted>2025-01-22T12:34:00Z</cp:lastPrinted>
  <dcterms:created xsi:type="dcterms:W3CDTF">2022-01-17T07:48:00Z</dcterms:created>
  <dcterms:modified xsi:type="dcterms:W3CDTF">2025-01-30T13:58:00Z</dcterms:modified>
</cp:coreProperties>
</file>